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AC16D" w14:textId="77777777" w:rsidR="00216979" w:rsidRPr="00013C81" w:rsidRDefault="00216979">
      <w:pPr>
        <w:rPr>
          <w:lang w:val="de-DE"/>
        </w:rPr>
      </w:pPr>
    </w:p>
    <w:p w14:paraId="40DB5727" w14:textId="77777777" w:rsidR="004242E0" w:rsidRPr="00013C81" w:rsidRDefault="002B403B" w:rsidP="0034639E">
      <w:pPr>
        <w:pStyle w:val="Nadpis1"/>
        <w:jc w:val="center"/>
        <w:rPr>
          <w:color w:val="auto"/>
          <w:sz w:val="36"/>
          <w:szCs w:val="36"/>
          <w:lang w:val="de-DE"/>
        </w:rPr>
      </w:pPr>
      <w:r w:rsidRPr="00013C81">
        <w:rPr>
          <w:color w:val="auto"/>
          <w:sz w:val="36"/>
          <w:szCs w:val="36"/>
          <w:lang w:val="de-DE" w:bidi="de-DE"/>
        </w:rPr>
        <w:t>GSM/GPRS/GPS Professioneller Locator fürs Auto Helmer LK 506</w:t>
      </w:r>
    </w:p>
    <w:p w14:paraId="39AB43DE" w14:textId="77777777" w:rsidR="004242E0" w:rsidRPr="00013C81" w:rsidRDefault="004242E0" w:rsidP="004242E0">
      <w:pPr>
        <w:rPr>
          <w:lang w:val="de-DE"/>
        </w:rPr>
      </w:pPr>
    </w:p>
    <w:p w14:paraId="7A57672C" w14:textId="77777777" w:rsidR="004242E0" w:rsidRPr="00013C81" w:rsidRDefault="00A326CD" w:rsidP="0014790B">
      <w:pPr>
        <w:jc w:val="center"/>
        <w:rPr>
          <w:b/>
          <w:lang w:val="de-DE"/>
        </w:rPr>
      </w:pPr>
      <w:r w:rsidRPr="00013C81">
        <w:rPr>
          <w:b/>
          <w:lang w:val="de-DE" w:bidi="de-DE"/>
        </w:rPr>
        <w:t xml:space="preserve">(Benutzerhandbuch) </w:t>
      </w:r>
    </w:p>
    <w:p w14:paraId="061E06C9" w14:textId="77777777" w:rsidR="0014790B" w:rsidRPr="00013C81" w:rsidRDefault="0014790B" w:rsidP="0014790B">
      <w:pPr>
        <w:jc w:val="center"/>
        <w:rPr>
          <w:b/>
          <w:lang w:val="de-DE"/>
        </w:rPr>
      </w:pPr>
    </w:p>
    <w:p w14:paraId="48F713FA" w14:textId="77777777" w:rsidR="00A91F1B" w:rsidRPr="00013C81" w:rsidRDefault="00A91F1B" w:rsidP="0014790B">
      <w:pPr>
        <w:jc w:val="center"/>
        <w:rPr>
          <w:b/>
          <w:lang w:val="de-DE"/>
        </w:rPr>
      </w:pPr>
    </w:p>
    <w:p w14:paraId="49C6382F" w14:textId="77777777" w:rsidR="00A91F1B" w:rsidRPr="00013C81" w:rsidRDefault="00A91F1B" w:rsidP="0014790B">
      <w:pPr>
        <w:jc w:val="center"/>
        <w:rPr>
          <w:b/>
          <w:lang w:val="de-DE"/>
        </w:rPr>
      </w:pPr>
    </w:p>
    <w:p w14:paraId="54663F29" w14:textId="77777777" w:rsidR="00A91F1B" w:rsidRPr="00013C81" w:rsidRDefault="00A91F1B" w:rsidP="0014790B">
      <w:pPr>
        <w:jc w:val="center"/>
        <w:rPr>
          <w:b/>
          <w:lang w:val="de-DE"/>
        </w:rPr>
      </w:pPr>
    </w:p>
    <w:p w14:paraId="7191EACC" w14:textId="77777777" w:rsidR="0014790B" w:rsidRPr="00013C81" w:rsidRDefault="00650C4A" w:rsidP="0014790B">
      <w:pPr>
        <w:jc w:val="center"/>
        <w:rPr>
          <w:b/>
          <w:lang w:val="de-DE"/>
        </w:rPr>
      </w:pPr>
      <w:r w:rsidRPr="00013C81">
        <w:rPr>
          <w:b/>
          <w:noProof/>
          <w:lang w:val="cs-CZ" w:eastAsia="cs-CZ"/>
        </w:rPr>
        <w:drawing>
          <wp:inline distT="0" distB="0" distL="0" distR="0" wp14:anchorId="0D9A376A" wp14:editId="704C909B">
            <wp:extent cx="5753100" cy="2638425"/>
            <wp:effectExtent l="0" t="0" r="0" b="9525"/>
            <wp:docPr id="4" name="Picture 1" descr="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14:paraId="05E98B53" w14:textId="77777777" w:rsidR="0014790B" w:rsidRPr="00013C81" w:rsidRDefault="0014790B" w:rsidP="0014790B">
      <w:pPr>
        <w:jc w:val="center"/>
        <w:rPr>
          <w:lang w:val="de-DE"/>
        </w:rPr>
      </w:pPr>
    </w:p>
    <w:p w14:paraId="6B92A253" w14:textId="77777777" w:rsidR="004242E0" w:rsidRPr="00013C81" w:rsidRDefault="004242E0" w:rsidP="0034639E">
      <w:pPr>
        <w:jc w:val="center"/>
        <w:rPr>
          <w:lang w:val="de-DE"/>
        </w:rPr>
      </w:pPr>
    </w:p>
    <w:p w14:paraId="500C72DF" w14:textId="04A59274" w:rsidR="0014790B" w:rsidRPr="00013C81" w:rsidRDefault="00B74DB4" w:rsidP="002D7E02">
      <w:pPr>
        <w:autoSpaceDE w:val="0"/>
        <w:autoSpaceDN w:val="0"/>
        <w:adjustRightInd w:val="0"/>
        <w:spacing w:after="0" w:line="240" w:lineRule="auto"/>
        <w:rPr>
          <w:rFonts w:ascii="Calibri" w:hAnsi="Calibri" w:cs="Calibri"/>
          <w:lang w:val="de-DE"/>
        </w:rPr>
      </w:pPr>
      <w:r w:rsidRPr="00013C81">
        <w:rPr>
          <w:lang w:val="de-DE" w:bidi="de-DE"/>
        </w:rPr>
        <w:t xml:space="preserve">Danke für den Kauf </w:t>
      </w:r>
      <w:proofErr w:type="gramStart"/>
      <w:r w:rsidRPr="00013C81">
        <w:rPr>
          <w:lang w:val="de-DE" w:bidi="de-DE"/>
        </w:rPr>
        <w:t>des Locators</w:t>
      </w:r>
      <w:proofErr w:type="gramEnd"/>
      <w:r w:rsidRPr="00013C81">
        <w:rPr>
          <w:lang w:val="de-DE" w:bidi="de-DE"/>
        </w:rPr>
        <w:t xml:space="preserve">. </w:t>
      </w:r>
      <w:r w:rsidR="002D7E02" w:rsidRPr="00013C81">
        <w:rPr>
          <w:rFonts w:ascii="Calibri" w:eastAsia="Calibri" w:hAnsi="Calibri" w:cs="Calibri"/>
          <w:lang w:val="de-DE" w:bidi="de-DE"/>
        </w:rPr>
        <w:t>Dieses Handbuch enthält eine detaillierte Gebrauchsanweisung, gibt Ihnen</w:t>
      </w:r>
      <w:r w:rsidR="007265AB">
        <w:rPr>
          <w:rFonts w:ascii="Calibri" w:eastAsia="Calibri" w:hAnsi="Calibri" w:cs="Calibri"/>
          <w:lang w:val="de-DE" w:bidi="de-DE"/>
        </w:rPr>
        <w:t xml:space="preserve"> </w:t>
      </w:r>
      <w:r w:rsidR="002D7E02" w:rsidRPr="00013C81">
        <w:rPr>
          <w:rFonts w:ascii="Calibri" w:eastAsia="Calibri" w:hAnsi="Calibri" w:cs="Calibri"/>
          <w:lang w:val="de-DE" w:bidi="de-DE"/>
        </w:rPr>
        <w:t xml:space="preserve">Informationen über das Produkt, einschließlich Betrieb und technischer Spezifikationen. </w:t>
      </w:r>
    </w:p>
    <w:p w14:paraId="089FAFC1" w14:textId="77777777" w:rsidR="0014790B" w:rsidRPr="00013C81" w:rsidRDefault="0014790B" w:rsidP="002D7E02">
      <w:pPr>
        <w:autoSpaceDE w:val="0"/>
        <w:autoSpaceDN w:val="0"/>
        <w:adjustRightInd w:val="0"/>
        <w:spacing w:after="0" w:line="240" w:lineRule="auto"/>
        <w:rPr>
          <w:rFonts w:ascii="Calibri" w:hAnsi="Calibri" w:cs="Calibri"/>
          <w:lang w:val="de-DE"/>
        </w:rPr>
      </w:pPr>
    </w:p>
    <w:p w14:paraId="71263150" w14:textId="77777777" w:rsidR="002D7E02" w:rsidRPr="00013C81" w:rsidRDefault="002D7E02" w:rsidP="0014790B">
      <w:pPr>
        <w:autoSpaceDE w:val="0"/>
        <w:autoSpaceDN w:val="0"/>
        <w:adjustRightInd w:val="0"/>
        <w:spacing w:after="0" w:line="240" w:lineRule="auto"/>
        <w:rPr>
          <w:rFonts w:ascii="Calibri" w:hAnsi="Calibri" w:cs="Calibri"/>
          <w:lang w:val="de-DE"/>
        </w:rPr>
      </w:pPr>
      <w:r w:rsidRPr="00013C81">
        <w:rPr>
          <w:rFonts w:ascii="Calibri" w:eastAsia="Calibri" w:hAnsi="Calibri" w:cs="Calibri"/>
          <w:lang w:val="de-DE" w:bidi="de-DE"/>
        </w:rPr>
        <w:t>Bevor Sie beginnen, den Locator zu benutzen, lesen Sie bitte aufmerksam dieses Handbuch.</w:t>
      </w:r>
    </w:p>
    <w:p w14:paraId="613EBEB9" w14:textId="77777777" w:rsidR="00A326CD" w:rsidRPr="00013C81" w:rsidRDefault="00B74DB4" w:rsidP="002D7E02">
      <w:pPr>
        <w:rPr>
          <w:rStyle w:val="hps"/>
          <w:lang w:val="de-DE"/>
        </w:rPr>
      </w:pPr>
      <w:r w:rsidRPr="00013C81">
        <w:rPr>
          <w:rStyle w:val="hps"/>
          <w:lang w:val="de-DE" w:bidi="de-DE"/>
        </w:rPr>
        <w:br/>
        <w:t>Wir hoffen, dass das Produkt Ihren Ansprüchen genügt und Ihnen lange dient.</w:t>
      </w:r>
    </w:p>
    <w:p w14:paraId="3F27B85E" w14:textId="77777777" w:rsidR="00814D17" w:rsidRPr="00013C81" w:rsidRDefault="00814D17" w:rsidP="00814D17">
      <w:pPr>
        <w:rPr>
          <w:sz w:val="23"/>
          <w:szCs w:val="23"/>
          <w:lang w:val="de-DE"/>
        </w:rPr>
      </w:pPr>
      <w:r w:rsidRPr="00013C81">
        <w:rPr>
          <w:sz w:val="23"/>
          <w:szCs w:val="23"/>
          <w:lang w:val="de-DE" w:bidi="de-DE"/>
        </w:rPr>
        <w:t>Bitte beachten Sie, dass sich auf dieses Produkt beziehende Informationen der Änderung unterliegen. Etwaige Änderungen werden in der aktuellen Ausgabe des Handbuchs berücksichtigt. Der Hersteller haftet nicht für etwaige Fehler oder Auslassungen in diesem Dokument.</w:t>
      </w:r>
    </w:p>
    <w:p w14:paraId="71D8BCF8" w14:textId="77777777" w:rsidR="00814D17" w:rsidRPr="00013C81" w:rsidRDefault="00814D17" w:rsidP="00814D17">
      <w:pPr>
        <w:rPr>
          <w:sz w:val="23"/>
          <w:szCs w:val="23"/>
          <w:highlight w:val="yellow"/>
          <w:lang w:val="de-DE"/>
        </w:rPr>
      </w:pPr>
    </w:p>
    <w:p w14:paraId="22D67998" w14:textId="77777777" w:rsidR="00814D17" w:rsidRPr="00013C81" w:rsidRDefault="00814D17" w:rsidP="00814D17">
      <w:pPr>
        <w:pStyle w:val="Nadpis2"/>
        <w:rPr>
          <w:color w:val="1F497D" w:themeColor="text2"/>
          <w:lang w:val="de-DE"/>
        </w:rPr>
      </w:pPr>
      <w:r w:rsidRPr="00013C81">
        <w:rPr>
          <w:color w:val="1F497D" w:themeColor="text2"/>
          <w:lang w:val="de-DE" w:bidi="de-DE"/>
        </w:rPr>
        <w:lastRenderedPageBreak/>
        <w:t>Vorstellung des Geräts</w:t>
      </w:r>
    </w:p>
    <w:p w14:paraId="19038DAB" w14:textId="77777777" w:rsidR="00814D17" w:rsidRPr="00013C81" w:rsidRDefault="00814D17" w:rsidP="00814D17">
      <w:pPr>
        <w:rPr>
          <w:lang w:val="de-DE"/>
        </w:rPr>
      </w:pPr>
    </w:p>
    <w:p w14:paraId="385E9D9B" w14:textId="1BB866E3" w:rsidR="00814D17" w:rsidRPr="00013C81" w:rsidRDefault="00814D17" w:rsidP="00814D17">
      <w:pPr>
        <w:rPr>
          <w:sz w:val="23"/>
          <w:szCs w:val="23"/>
          <w:lang w:val="de-DE"/>
        </w:rPr>
      </w:pPr>
      <w:r w:rsidRPr="00013C81">
        <w:rPr>
          <w:sz w:val="23"/>
          <w:szCs w:val="23"/>
          <w:lang w:val="de-DE" w:bidi="de-DE"/>
        </w:rPr>
        <w:t>Das Gerät verwendet das Signal aus GSM-/ GPRS-Netz sowie von GPS-Satelliten. Das Gerät ermöglicht die Verfolgung und Ortung von Objekten durch Ermittlung der genauen Position mittels GPS und anschließendem Versand dieser Information einschließlich der genauen Koordinaten per SMS an eine voreingestellte Telefonnummer oder mittels GPRS an einen Computer. Bei der ersten Methode empfiehlt sich daher die Nutzung einer SIM-Karte mit SMS-Tarif, bei der zweiten Methode einer SIM-Karte mit Datenplan.</w:t>
      </w:r>
    </w:p>
    <w:p w14:paraId="20D11DE6" w14:textId="77777777" w:rsidR="00814D17" w:rsidRPr="00013C81" w:rsidRDefault="00814D17" w:rsidP="00814D17">
      <w:pPr>
        <w:pStyle w:val="Nadpis2"/>
        <w:rPr>
          <w:color w:val="1F497D" w:themeColor="text2"/>
          <w:lang w:val="de-DE"/>
        </w:rPr>
      </w:pPr>
      <w:r w:rsidRPr="00013C81">
        <w:rPr>
          <w:color w:val="1F497D" w:themeColor="text2"/>
          <w:lang w:val="de-DE" w:bidi="de-DE"/>
        </w:rPr>
        <w:br/>
        <w:t>Verwendung</w:t>
      </w:r>
    </w:p>
    <w:p w14:paraId="1174CB30" w14:textId="77777777" w:rsidR="00814D17" w:rsidRPr="00013C81" w:rsidRDefault="00814D17" w:rsidP="00814D17">
      <w:pPr>
        <w:pStyle w:val="Default"/>
        <w:rPr>
          <w:lang w:val="de-DE"/>
        </w:rPr>
      </w:pPr>
    </w:p>
    <w:p w14:paraId="48A3A09E" w14:textId="77777777" w:rsidR="00814D17" w:rsidRPr="00013C81" w:rsidRDefault="00814D17" w:rsidP="00814D17">
      <w:pPr>
        <w:pStyle w:val="Odstavecseseznamem"/>
        <w:numPr>
          <w:ilvl w:val="0"/>
          <w:numId w:val="9"/>
        </w:numPr>
        <w:rPr>
          <w:lang w:val="de-DE"/>
        </w:rPr>
      </w:pPr>
      <w:r w:rsidRPr="00013C81">
        <w:rPr>
          <w:lang w:val="de-DE" w:bidi="de-DE"/>
        </w:rPr>
        <w:t xml:space="preserve">Autoverleih / Fahrzeugflottenmanagement usw. </w:t>
      </w:r>
    </w:p>
    <w:p w14:paraId="48559F5F" w14:textId="77777777" w:rsidR="00814D17" w:rsidRPr="00013C81" w:rsidRDefault="00814D17" w:rsidP="00814D17">
      <w:pPr>
        <w:pStyle w:val="Odstavecseseznamem"/>
        <w:numPr>
          <w:ilvl w:val="0"/>
          <w:numId w:val="9"/>
        </w:numPr>
        <w:rPr>
          <w:lang w:val="de-DE"/>
        </w:rPr>
      </w:pPr>
      <w:r w:rsidRPr="00013C81">
        <w:rPr>
          <w:lang w:val="de-DE" w:bidi="de-DE"/>
        </w:rPr>
        <w:t>Schutz von Kindern / älteren oder gebrechlichen Personen / Haustieren usw.</w:t>
      </w:r>
    </w:p>
    <w:p w14:paraId="17CFCE6A" w14:textId="77777777" w:rsidR="00814D17" w:rsidRPr="00013C81" w:rsidRDefault="00814D17" w:rsidP="00814D17">
      <w:pPr>
        <w:pStyle w:val="Odstavecseseznamem"/>
        <w:numPr>
          <w:ilvl w:val="0"/>
          <w:numId w:val="9"/>
        </w:numPr>
        <w:rPr>
          <w:lang w:val="de-DE"/>
        </w:rPr>
      </w:pPr>
      <w:r w:rsidRPr="00013C81">
        <w:rPr>
          <w:lang w:val="de-DE" w:bidi="de-DE"/>
        </w:rPr>
        <w:t xml:space="preserve">Geeignet für persönlichen Bedarf </w:t>
      </w:r>
    </w:p>
    <w:p w14:paraId="1A2E7640" w14:textId="77777777" w:rsidR="00814D17" w:rsidRPr="00013C81" w:rsidRDefault="00814D17" w:rsidP="00814D17">
      <w:pPr>
        <w:pStyle w:val="Odstavecseseznamem"/>
        <w:numPr>
          <w:ilvl w:val="0"/>
          <w:numId w:val="9"/>
        </w:numPr>
        <w:rPr>
          <w:lang w:val="de-DE"/>
        </w:rPr>
      </w:pPr>
      <w:r w:rsidRPr="00013C81">
        <w:rPr>
          <w:lang w:val="de-DE" w:bidi="de-DE"/>
        </w:rPr>
        <w:t>Geeignet auch zum Verfolgen, Abhören usw.</w:t>
      </w:r>
    </w:p>
    <w:p w14:paraId="037B4281" w14:textId="77777777" w:rsidR="00A326CD" w:rsidRPr="00013C81" w:rsidRDefault="00B74DB4" w:rsidP="00B74DB4">
      <w:pPr>
        <w:pStyle w:val="Nadpis2"/>
        <w:rPr>
          <w:color w:val="1F497D" w:themeColor="text2"/>
          <w:lang w:val="de-DE"/>
        </w:rPr>
      </w:pPr>
      <w:r w:rsidRPr="00013C81">
        <w:rPr>
          <w:color w:val="1F497D" w:themeColor="text2"/>
          <w:lang w:val="de-DE" w:bidi="de-DE"/>
        </w:rPr>
        <w:br/>
        <w:t>Beschreibung des Geräts</w:t>
      </w:r>
    </w:p>
    <w:p w14:paraId="2AB30CC1" w14:textId="77777777" w:rsidR="002D7E02" w:rsidRPr="00013C81" w:rsidRDefault="00BB6AE3" w:rsidP="00964595">
      <w:pPr>
        <w:pStyle w:val="Nadpis2"/>
        <w:spacing w:before="0"/>
        <w:rPr>
          <w:color w:val="1F497D" w:themeColor="text2"/>
          <w:lang w:val="de-DE"/>
        </w:rPr>
      </w:pPr>
      <w:r w:rsidRPr="00013C81">
        <w:rPr>
          <w:noProof/>
          <w:color w:val="1F497D" w:themeColor="text2"/>
          <w:lang w:val="cs-CZ" w:eastAsia="cs-CZ"/>
        </w:rPr>
        <w:drawing>
          <wp:anchor distT="0" distB="0" distL="114300" distR="114300" simplePos="0" relativeHeight="251658240" behindDoc="1" locked="0" layoutInCell="1" allowOverlap="1" wp14:anchorId="445485DE" wp14:editId="79A05D5A">
            <wp:simplePos x="0" y="0"/>
            <wp:positionH relativeFrom="column">
              <wp:posOffset>14605</wp:posOffset>
            </wp:positionH>
            <wp:positionV relativeFrom="paragraph">
              <wp:posOffset>222250</wp:posOffset>
            </wp:positionV>
            <wp:extent cx="3524250" cy="2482850"/>
            <wp:effectExtent l="19050" t="0" r="0" b="0"/>
            <wp:wrapTight wrapText="bothSides">
              <wp:wrapPolygon edited="0">
                <wp:start x="-117" y="0"/>
                <wp:lineTo x="-117" y="21379"/>
                <wp:lineTo x="21600" y="21379"/>
                <wp:lineTo x="21600" y="0"/>
                <wp:lineTo x="-117" y="0"/>
              </wp:wrapPolygon>
            </wp:wrapTight>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524250" cy="2482850"/>
                    </a:xfrm>
                    <a:prstGeom prst="rect">
                      <a:avLst/>
                    </a:prstGeom>
                    <a:noFill/>
                    <a:ln w="9525">
                      <a:noFill/>
                      <a:miter lim="800000"/>
                      <a:headEnd/>
                      <a:tailEnd/>
                    </a:ln>
                  </pic:spPr>
                </pic:pic>
              </a:graphicData>
            </a:graphic>
          </wp:anchor>
        </w:drawing>
      </w:r>
    </w:p>
    <w:p w14:paraId="31FD234D" w14:textId="77777777" w:rsidR="00D047FD" w:rsidRPr="00013C81" w:rsidRDefault="00D047FD" w:rsidP="00D047FD">
      <w:pPr>
        <w:rPr>
          <w:lang w:val="de-DE"/>
        </w:rPr>
      </w:pPr>
    </w:p>
    <w:p w14:paraId="57401CFC" w14:textId="77777777" w:rsidR="00E37B90" w:rsidRPr="00013C81" w:rsidRDefault="00E37B90" w:rsidP="00D047FD">
      <w:pPr>
        <w:rPr>
          <w:lang w:val="de-DE"/>
        </w:rPr>
      </w:pPr>
    </w:p>
    <w:p w14:paraId="51A4CB7C" w14:textId="77777777" w:rsidR="00E37B90" w:rsidRPr="00013C81" w:rsidRDefault="00E37B90" w:rsidP="00D047FD">
      <w:pPr>
        <w:rPr>
          <w:lang w:val="de-DE"/>
        </w:rPr>
      </w:pPr>
    </w:p>
    <w:p w14:paraId="3A1F2904" w14:textId="77777777" w:rsidR="00E37B90" w:rsidRPr="00013C81" w:rsidRDefault="00E37B90" w:rsidP="00D047FD">
      <w:pPr>
        <w:rPr>
          <w:lang w:val="de-DE"/>
        </w:rPr>
      </w:pPr>
    </w:p>
    <w:p w14:paraId="5875578B" w14:textId="77777777" w:rsidR="00E37B90" w:rsidRPr="00013C81" w:rsidRDefault="00E37B90" w:rsidP="00D047FD">
      <w:pPr>
        <w:rPr>
          <w:lang w:val="de-DE"/>
        </w:rPr>
      </w:pPr>
    </w:p>
    <w:p w14:paraId="28AC4837" w14:textId="77777777" w:rsidR="00E37B90" w:rsidRPr="00013C81" w:rsidRDefault="00E37B90" w:rsidP="00D047FD">
      <w:pPr>
        <w:rPr>
          <w:lang w:val="de-DE"/>
        </w:rPr>
      </w:pPr>
    </w:p>
    <w:p w14:paraId="745B1BDA" w14:textId="77777777" w:rsidR="00E37B90" w:rsidRPr="00013C81" w:rsidRDefault="00E37B90" w:rsidP="00D047FD">
      <w:pPr>
        <w:rPr>
          <w:lang w:val="de-DE"/>
        </w:rPr>
      </w:pPr>
    </w:p>
    <w:p w14:paraId="66486B09" w14:textId="77777777" w:rsidR="00E37B90" w:rsidRPr="00013C81" w:rsidRDefault="00E37B90" w:rsidP="00BB6AE3">
      <w:pPr>
        <w:pStyle w:val="Odstavecseseznamem"/>
        <w:numPr>
          <w:ilvl w:val="0"/>
          <w:numId w:val="11"/>
        </w:numPr>
        <w:ind w:left="714" w:hanging="357"/>
        <w:rPr>
          <w:lang w:val="de-DE"/>
        </w:rPr>
      </w:pPr>
      <w:r w:rsidRPr="00013C81">
        <w:rPr>
          <w:lang w:val="de-DE" w:bidi="de-DE"/>
        </w:rPr>
        <w:t>Anschluss für GSM-Antenne</w:t>
      </w:r>
    </w:p>
    <w:p w14:paraId="033F2764" w14:textId="77777777" w:rsidR="00E37B90" w:rsidRPr="00013C81" w:rsidRDefault="00E37B90" w:rsidP="00BB6AE3">
      <w:pPr>
        <w:pStyle w:val="Odstavecseseznamem"/>
        <w:numPr>
          <w:ilvl w:val="0"/>
          <w:numId w:val="11"/>
        </w:numPr>
        <w:ind w:left="714" w:hanging="357"/>
        <w:rPr>
          <w:lang w:val="de-DE"/>
        </w:rPr>
      </w:pPr>
      <w:r w:rsidRPr="00013C81">
        <w:rPr>
          <w:lang w:val="de-DE" w:bidi="de-DE"/>
        </w:rPr>
        <w:t>Steckplatz für SIM-Karte</w:t>
      </w:r>
    </w:p>
    <w:p w14:paraId="28D6E91E" w14:textId="77777777" w:rsidR="00E37B90" w:rsidRPr="00013C81" w:rsidRDefault="00E37B90" w:rsidP="00BB6AE3">
      <w:pPr>
        <w:pStyle w:val="Odstavecseseznamem"/>
        <w:numPr>
          <w:ilvl w:val="0"/>
          <w:numId w:val="11"/>
        </w:numPr>
        <w:ind w:left="714" w:hanging="357"/>
        <w:rPr>
          <w:lang w:val="de-DE"/>
        </w:rPr>
      </w:pPr>
      <w:r w:rsidRPr="00013C81">
        <w:rPr>
          <w:lang w:val="de-DE" w:bidi="de-DE"/>
        </w:rPr>
        <w:t>Taste zum Auswerfen der SIM-Karte</w:t>
      </w:r>
    </w:p>
    <w:p w14:paraId="57B9E9CF" w14:textId="77777777" w:rsidR="00E37B90" w:rsidRPr="00013C81" w:rsidRDefault="00E37B90" w:rsidP="00BB6AE3">
      <w:pPr>
        <w:pStyle w:val="Odstavecseseznamem"/>
        <w:numPr>
          <w:ilvl w:val="0"/>
          <w:numId w:val="11"/>
        </w:numPr>
        <w:ind w:left="714" w:hanging="357"/>
        <w:rPr>
          <w:lang w:val="de-DE"/>
        </w:rPr>
      </w:pPr>
      <w:r w:rsidRPr="00013C81">
        <w:rPr>
          <w:lang w:val="de-DE" w:bidi="de-DE"/>
        </w:rPr>
        <w:t>Steckplatz für Micro-SD-Karte</w:t>
      </w:r>
    </w:p>
    <w:p w14:paraId="124B86BD" w14:textId="77777777" w:rsidR="00E37B90" w:rsidRPr="00013C81" w:rsidRDefault="00BB6AE3" w:rsidP="00BB6AE3">
      <w:pPr>
        <w:pStyle w:val="Odstavecseseznamem"/>
        <w:numPr>
          <w:ilvl w:val="0"/>
          <w:numId w:val="11"/>
        </w:numPr>
        <w:ind w:left="714" w:hanging="357"/>
        <w:rPr>
          <w:lang w:val="de-DE"/>
        </w:rPr>
      </w:pPr>
      <w:r w:rsidRPr="00013C81">
        <w:rPr>
          <w:lang w:val="de-DE" w:bidi="de-DE"/>
        </w:rPr>
        <w:t>Steckplatz für Mikrofonanschluss</w:t>
      </w:r>
    </w:p>
    <w:p w14:paraId="767CC0A5" w14:textId="77777777" w:rsidR="00BB6AE3" w:rsidRPr="00013C81" w:rsidRDefault="00BB6AE3" w:rsidP="00BB6AE3">
      <w:pPr>
        <w:pStyle w:val="Odstavecseseznamem"/>
        <w:numPr>
          <w:ilvl w:val="0"/>
          <w:numId w:val="11"/>
        </w:numPr>
        <w:ind w:left="714" w:hanging="357"/>
        <w:rPr>
          <w:lang w:val="de-DE"/>
        </w:rPr>
      </w:pPr>
      <w:r w:rsidRPr="00013C81">
        <w:rPr>
          <w:lang w:val="de-DE" w:bidi="de-DE"/>
        </w:rPr>
        <w:t>Anschluss für GPS-Antenne</w:t>
      </w:r>
    </w:p>
    <w:p w14:paraId="2AF77ECA" w14:textId="77777777" w:rsidR="00BB6AE3" w:rsidRPr="00013C81" w:rsidRDefault="00FB2168" w:rsidP="00BB6AE3">
      <w:pPr>
        <w:pStyle w:val="Odstavecseseznamem"/>
        <w:numPr>
          <w:ilvl w:val="0"/>
          <w:numId w:val="11"/>
        </w:numPr>
        <w:ind w:left="714" w:hanging="357"/>
        <w:rPr>
          <w:lang w:val="de-DE"/>
        </w:rPr>
      </w:pPr>
      <w:r w:rsidRPr="00013C81">
        <w:rPr>
          <w:lang w:val="de-DE" w:bidi="de-DE"/>
        </w:rPr>
        <w:t>Shock Sensor</w:t>
      </w:r>
    </w:p>
    <w:p w14:paraId="73C7E72B" w14:textId="77777777" w:rsidR="00FB2168" w:rsidRPr="00013C81" w:rsidRDefault="00FB2168" w:rsidP="00BB6AE3">
      <w:pPr>
        <w:pStyle w:val="Odstavecseseznamem"/>
        <w:numPr>
          <w:ilvl w:val="0"/>
          <w:numId w:val="11"/>
        </w:numPr>
        <w:ind w:left="714" w:hanging="357"/>
        <w:rPr>
          <w:lang w:val="de-DE"/>
        </w:rPr>
      </w:pPr>
      <w:r w:rsidRPr="00013C81">
        <w:rPr>
          <w:lang w:val="de-DE" w:bidi="de-DE"/>
        </w:rPr>
        <w:t>Anschluss des Kabelbündels</w:t>
      </w:r>
    </w:p>
    <w:p w14:paraId="56FC4A04" w14:textId="77777777" w:rsidR="003D50FB" w:rsidRPr="00013C81" w:rsidRDefault="003D50FB" w:rsidP="00BB6AE3">
      <w:pPr>
        <w:pStyle w:val="Odstavecseseznamem"/>
        <w:numPr>
          <w:ilvl w:val="0"/>
          <w:numId w:val="11"/>
        </w:numPr>
        <w:ind w:left="714" w:hanging="357"/>
        <w:rPr>
          <w:lang w:val="de-DE"/>
        </w:rPr>
      </w:pPr>
      <w:r w:rsidRPr="00013C81">
        <w:rPr>
          <w:lang w:val="de-DE" w:bidi="de-DE"/>
        </w:rPr>
        <w:t>LED-Kontrollleuchte GSM/GPS</w:t>
      </w:r>
    </w:p>
    <w:p w14:paraId="27B05CC9" w14:textId="77777777" w:rsidR="003D50FB" w:rsidRPr="00013C81" w:rsidRDefault="003D50FB" w:rsidP="00BB6AE3">
      <w:pPr>
        <w:pStyle w:val="Odstavecseseznamem"/>
        <w:numPr>
          <w:ilvl w:val="0"/>
          <w:numId w:val="11"/>
        </w:numPr>
        <w:ind w:left="714" w:hanging="357"/>
        <w:rPr>
          <w:lang w:val="de-DE"/>
        </w:rPr>
      </w:pPr>
      <w:r w:rsidRPr="00013C81">
        <w:rPr>
          <w:lang w:val="de-DE" w:bidi="de-DE"/>
        </w:rPr>
        <w:t>Ein-/Ausschalten des Geräts</w:t>
      </w:r>
    </w:p>
    <w:p w14:paraId="33E462FD" w14:textId="77777777" w:rsidR="003D50FB" w:rsidRPr="00013C81" w:rsidRDefault="003D50FB" w:rsidP="00BB6AE3">
      <w:pPr>
        <w:pStyle w:val="Odstavecseseznamem"/>
        <w:numPr>
          <w:ilvl w:val="0"/>
          <w:numId w:val="11"/>
        </w:numPr>
        <w:ind w:left="714" w:hanging="357"/>
        <w:rPr>
          <w:lang w:val="de-DE"/>
        </w:rPr>
      </w:pPr>
      <w:r w:rsidRPr="00013C81">
        <w:rPr>
          <w:lang w:val="de-DE" w:bidi="de-DE"/>
        </w:rPr>
        <w:t>Antenne für Fernbedienung</w:t>
      </w:r>
    </w:p>
    <w:p w14:paraId="674F3ED3" w14:textId="77777777" w:rsidR="003D50FB" w:rsidRPr="00013C81" w:rsidRDefault="003D50FB" w:rsidP="00D047FD">
      <w:pPr>
        <w:rPr>
          <w:b/>
          <w:color w:val="1F497D" w:themeColor="text2"/>
          <w:sz w:val="26"/>
          <w:szCs w:val="26"/>
          <w:lang w:val="de-DE"/>
        </w:rPr>
      </w:pPr>
      <w:r w:rsidRPr="00013C81">
        <w:rPr>
          <w:b/>
          <w:color w:val="1F497D" w:themeColor="text2"/>
          <w:sz w:val="26"/>
          <w:szCs w:val="26"/>
          <w:lang w:val="de-DE" w:bidi="de-DE"/>
        </w:rPr>
        <w:lastRenderedPageBreak/>
        <w:t>Zubehör</w:t>
      </w:r>
    </w:p>
    <w:p w14:paraId="662A2228" w14:textId="77777777" w:rsidR="000E7483" w:rsidRPr="00013C81" w:rsidRDefault="000E7483" w:rsidP="00D047FD">
      <w:pPr>
        <w:rPr>
          <w:b/>
          <w:sz w:val="26"/>
          <w:szCs w:val="26"/>
          <w:lang w:val="de-DE"/>
        </w:rPr>
      </w:pPr>
    </w:p>
    <w:tbl>
      <w:tblPr>
        <w:tblW w:w="9909" w:type="dxa"/>
        <w:tblBorders>
          <w:top w:val="nil"/>
          <w:left w:val="nil"/>
          <w:bottom w:val="nil"/>
          <w:right w:val="nil"/>
        </w:tblBorders>
        <w:tblLayout w:type="fixed"/>
        <w:tblLook w:val="0000" w:firstRow="0" w:lastRow="0" w:firstColumn="0" w:lastColumn="0" w:noHBand="0" w:noVBand="0"/>
      </w:tblPr>
      <w:tblGrid>
        <w:gridCol w:w="3303"/>
        <w:gridCol w:w="3303"/>
        <w:gridCol w:w="3303"/>
      </w:tblGrid>
      <w:tr w:rsidR="003D50FB" w:rsidRPr="00013C81" w14:paraId="1FD51928" w14:textId="77777777" w:rsidTr="003D50FB">
        <w:trPr>
          <w:trHeight w:val="127"/>
        </w:trPr>
        <w:tc>
          <w:tcPr>
            <w:tcW w:w="3303" w:type="dxa"/>
          </w:tcPr>
          <w:p w14:paraId="796D3BE2"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b/>
                <w:color w:val="000000"/>
                <w:sz w:val="28"/>
                <w:szCs w:val="28"/>
                <w:lang w:val="de-DE" w:bidi="de-DE"/>
              </w:rPr>
              <w:t xml:space="preserve">1 </w:t>
            </w:r>
            <w:r w:rsidRPr="00013C81">
              <w:rPr>
                <w:rFonts w:ascii="Times New Roman" w:eastAsia="Times New Roman" w:hAnsi="Times New Roman" w:cs="Times New Roman"/>
                <w:b/>
                <w:noProof/>
                <w:color w:val="000000"/>
                <w:sz w:val="28"/>
                <w:szCs w:val="28"/>
                <w:lang w:val="cs-CZ" w:eastAsia="cs-CZ"/>
              </w:rPr>
              <w:drawing>
                <wp:inline distT="0" distB="0" distL="0" distR="0" wp14:anchorId="182A3F62" wp14:editId="27CE457B">
                  <wp:extent cx="1200150" cy="640857"/>
                  <wp:effectExtent l="19050" t="0" r="0" b="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200150" cy="640857"/>
                          </a:xfrm>
                          <a:prstGeom prst="rect">
                            <a:avLst/>
                          </a:prstGeom>
                          <a:noFill/>
                          <a:ln w="9525">
                            <a:noFill/>
                            <a:miter lim="800000"/>
                            <a:headEnd/>
                            <a:tailEnd/>
                          </a:ln>
                        </pic:spPr>
                      </pic:pic>
                    </a:graphicData>
                  </a:graphic>
                </wp:inline>
              </w:drawing>
            </w:r>
          </w:p>
        </w:tc>
        <w:tc>
          <w:tcPr>
            <w:tcW w:w="3303" w:type="dxa"/>
          </w:tcPr>
          <w:p w14:paraId="6E9F47C2"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GPS-Antenne</w:t>
            </w:r>
          </w:p>
        </w:tc>
        <w:tc>
          <w:tcPr>
            <w:tcW w:w="3303" w:type="dxa"/>
          </w:tcPr>
          <w:p w14:paraId="6F90C4A6"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3 Meter</w:t>
            </w:r>
          </w:p>
        </w:tc>
      </w:tr>
      <w:tr w:rsidR="003D50FB" w:rsidRPr="00013C81" w14:paraId="780AD3E8" w14:textId="77777777" w:rsidTr="003D50FB">
        <w:trPr>
          <w:trHeight w:val="127"/>
        </w:trPr>
        <w:tc>
          <w:tcPr>
            <w:tcW w:w="3303" w:type="dxa"/>
          </w:tcPr>
          <w:p w14:paraId="4D32C8F4" w14:textId="77777777" w:rsidR="003D50FB" w:rsidRPr="00013C81" w:rsidRDefault="003D50FB" w:rsidP="003D50FB">
            <w:pPr>
              <w:tabs>
                <w:tab w:val="left" w:pos="765"/>
              </w:tabs>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b/>
                <w:color w:val="000000"/>
                <w:sz w:val="28"/>
                <w:szCs w:val="28"/>
                <w:lang w:val="de-DE" w:bidi="de-DE"/>
              </w:rPr>
              <w:t xml:space="preserve">2 </w:t>
            </w:r>
            <w:r w:rsidRPr="00013C81">
              <w:rPr>
                <w:rFonts w:ascii="Times New Roman" w:eastAsia="Times New Roman" w:hAnsi="Times New Roman" w:cs="Times New Roman"/>
                <w:b/>
                <w:noProof/>
                <w:color w:val="000000"/>
                <w:sz w:val="28"/>
                <w:szCs w:val="28"/>
                <w:lang w:val="cs-CZ" w:eastAsia="cs-CZ"/>
              </w:rPr>
              <w:drawing>
                <wp:inline distT="0" distB="0" distL="0" distR="0" wp14:anchorId="2F4C3FF9" wp14:editId="1B3F0774">
                  <wp:extent cx="1285875" cy="667906"/>
                  <wp:effectExtent l="19050" t="0" r="9525"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285875" cy="667906"/>
                          </a:xfrm>
                          <a:prstGeom prst="rect">
                            <a:avLst/>
                          </a:prstGeom>
                          <a:noFill/>
                          <a:ln w="9525">
                            <a:noFill/>
                            <a:miter lim="800000"/>
                            <a:headEnd/>
                            <a:tailEnd/>
                          </a:ln>
                        </pic:spPr>
                      </pic:pic>
                    </a:graphicData>
                  </a:graphic>
                </wp:inline>
              </w:drawing>
            </w:r>
          </w:p>
        </w:tc>
        <w:tc>
          <w:tcPr>
            <w:tcW w:w="3303" w:type="dxa"/>
          </w:tcPr>
          <w:p w14:paraId="3054260A"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GSM-Antenne</w:t>
            </w:r>
          </w:p>
        </w:tc>
        <w:tc>
          <w:tcPr>
            <w:tcW w:w="3303" w:type="dxa"/>
          </w:tcPr>
          <w:p w14:paraId="2744089A"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2 Meter</w:t>
            </w:r>
          </w:p>
        </w:tc>
      </w:tr>
      <w:tr w:rsidR="003D50FB" w:rsidRPr="00013C81" w14:paraId="3B621876" w14:textId="77777777" w:rsidTr="003D50FB">
        <w:trPr>
          <w:trHeight w:val="127"/>
        </w:trPr>
        <w:tc>
          <w:tcPr>
            <w:tcW w:w="3303" w:type="dxa"/>
          </w:tcPr>
          <w:p w14:paraId="527074EC"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b/>
                <w:color w:val="000000"/>
                <w:sz w:val="28"/>
                <w:szCs w:val="28"/>
                <w:lang w:val="de-DE" w:bidi="de-DE"/>
              </w:rPr>
              <w:t xml:space="preserve">3 </w:t>
            </w:r>
            <w:r w:rsidRPr="00013C81">
              <w:rPr>
                <w:rFonts w:ascii="Times New Roman" w:eastAsia="Times New Roman" w:hAnsi="Times New Roman" w:cs="Times New Roman"/>
                <w:b/>
                <w:noProof/>
                <w:color w:val="000000"/>
                <w:sz w:val="28"/>
                <w:szCs w:val="28"/>
                <w:lang w:val="cs-CZ" w:eastAsia="cs-CZ"/>
              </w:rPr>
              <w:drawing>
                <wp:inline distT="0" distB="0" distL="0" distR="0" wp14:anchorId="5C0DB85E" wp14:editId="1566D614">
                  <wp:extent cx="1209675" cy="792748"/>
                  <wp:effectExtent l="19050" t="0" r="9525" b="0"/>
                  <wp:docPr id="1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209675" cy="792748"/>
                          </a:xfrm>
                          <a:prstGeom prst="rect">
                            <a:avLst/>
                          </a:prstGeom>
                          <a:noFill/>
                          <a:ln w="9525">
                            <a:noFill/>
                            <a:miter lim="800000"/>
                            <a:headEnd/>
                            <a:tailEnd/>
                          </a:ln>
                        </pic:spPr>
                      </pic:pic>
                    </a:graphicData>
                  </a:graphic>
                </wp:inline>
              </w:drawing>
            </w:r>
          </w:p>
        </w:tc>
        <w:tc>
          <w:tcPr>
            <w:tcW w:w="3303" w:type="dxa"/>
          </w:tcPr>
          <w:p w14:paraId="3F427580"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Mikrofon </w:t>
            </w:r>
          </w:p>
        </w:tc>
        <w:tc>
          <w:tcPr>
            <w:tcW w:w="3303" w:type="dxa"/>
          </w:tcPr>
          <w:p w14:paraId="73A27B53"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1,5 Meter</w:t>
            </w:r>
          </w:p>
        </w:tc>
      </w:tr>
      <w:tr w:rsidR="003D50FB" w:rsidRPr="00013C81" w14:paraId="586C6F52" w14:textId="77777777" w:rsidTr="003D50FB">
        <w:trPr>
          <w:trHeight w:val="127"/>
        </w:trPr>
        <w:tc>
          <w:tcPr>
            <w:tcW w:w="3303" w:type="dxa"/>
          </w:tcPr>
          <w:p w14:paraId="3D5143B4" w14:textId="77777777" w:rsidR="003D50FB" w:rsidRPr="00013C81" w:rsidRDefault="003D50FB" w:rsidP="003D50FB">
            <w:pPr>
              <w:tabs>
                <w:tab w:val="center" w:pos="1543"/>
              </w:tabs>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b/>
                <w:color w:val="000000"/>
                <w:sz w:val="28"/>
                <w:szCs w:val="28"/>
                <w:lang w:val="de-DE" w:bidi="de-DE"/>
              </w:rPr>
              <w:t xml:space="preserve">4 </w:t>
            </w:r>
            <w:r w:rsidRPr="00013C81">
              <w:rPr>
                <w:rFonts w:ascii="Times New Roman" w:eastAsia="Times New Roman" w:hAnsi="Times New Roman" w:cs="Times New Roman"/>
                <w:b/>
                <w:color w:val="000000"/>
                <w:sz w:val="28"/>
                <w:szCs w:val="28"/>
                <w:lang w:val="de-DE" w:bidi="de-DE"/>
              </w:rPr>
              <w:tab/>
            </w:r>
            <w:r w:rsidRPr="00013C81">
              <w:rPr>
                <w:rFonts w:ascii="Times New Roman" w:eastAsia="Times New Roman" w:hAnsi="Times New Roman" w:cs="Times New Roman"/>
                <w:b/>
                <w:noProof/>
                <w:color w:val="000000"/>
                <w:sz w:val="28"/>
                <w:szCs w:val="28"/>
                <w:lang w:val="cs-CZ" w:eastAsia="cs-CZ"/>
              </w:rPr>
              <w:drawing>
                <wp:inline distT="0" distB="0" distL="0" distR="0" wp14:anchorId="252F6E45" wp14:editId="27A61EF7">
                  <wp:extent cx="942975" cy="444022"/>
                  <wp:effectExtent l="19050" t="0" r="9525" b="0"/>
                  <wp:docPr id="1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942975" cy="444022"/>
                          </a:xfrm>
                          <a:prstGeom prst="rect">
                            <a:avLst/>
                          </a:prstGeom>
                          <a:noFill/>
                          <a:ln w="9525">
                            <a:noFill/>
                            <a:miter lim="800000"/>
                            <a:headEnd/>
                            <a:tailEnd/>
                          </a:ln>
                        </pic:spPr>
                      </pic:pic>
                    </a:graphicData>
                  </a:graphic>
                </wp:inline>
              </w:drawing>
            </w:r>
          </w:p>
        </w:tc>
        <w:tc>
          <w:tcPr>
            <w:tcW w:w="3303" w:type="dxa"/>
          </w:tcPr>
          <w:p w14:paraId="719F2C40"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Kabelbündel</w:t>
            </w:r>
          </w:p>
        </w:tc>
        <w:tc>
          <w:tcPr>
            <w:tcW w:w="3303" w:type="dxa"/>
          </w:tcPr>
          <w:p w14:paraId="0271879E"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10 PINs</w:t>
            </w:r>
          </w:p>
        </w:tc>
      </w:tr>
      <w:tr w:rsidR="003D50FB" w:rsidRPr="001B3A28" w14:paraId="4B97300E" w14:textId="77777777" w:rsidTr="003D50FB">
        <w:trPr>
          <w:trHeight w:val="439"/>
        </w:trPr>
        <w:tc>
          <w:tcPr>
            <w:tcW w:w="3303" w:type="dxa"/>
          </w:tcPr>
          <w:p w14:paraId="52F77C19" w14:textId="77777777" w:rsidR="003D50FB" w:rsidRPr="00013C81" w:rsidRDefault="003D50FB" w:rsidP="003D50FB">
            <w:pPr>
              <w:tabs>
                <w:tab w:val="center" w:pos="1543"/>
              </w:tabs>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b/>
                <w:color w:val="000000"/>
                <w:sz w:val="28"/>
                <w:szCs w:val="28"/>
                <w:lang w:val="de-DE" w:bidi="de-DE"/>
              </w:rPr>
              <w:t xml:space="preserve">5 </w:t>
            </w:r>
            <w:r w:rsidRPr="00013C81">
              <w:rPr>
                <w:rFonts w:ascii="Times New Roman" w:eastAsia="Times New Roman" w:hAnsi="Times New Roman" w:cs="Times New Roman"/>
                <w:b/>
                <w:color w:val="000000"/>
                <w:sz w:val="28"/>
                <w:szCs w:val="28"/>
                <w:lang w:val="de-DE" w:bidi="de-DE"/>
              </w:rPr>
              <w:tab/>
            </w:r>
            <w:r w:rsidRPr="00013C81">
              <w:rPr>
                <w:rFonts w:ascii="Times New Roman" w:eastAsia="Times New Roman" w:hAnsi="Times New Roman" w:cs="Times New Roman"/>
                <w:b/>
                <w:noProof/>
                <w:color w:val="000000"/>
                <w:sz w:val="28"/>
                <w:szCs w:val="28"/>
                <w:lang w:val="cs-CZ" w:eastAsia="cs-CZ"/>
              </w:rPr>
              <w:drawing>
                <wp:inline distT="0" distB="0" distL="0" distR="0" wp14:anchorId="2AFEB1AA" wp14:editId="07F288A0">
                  <wp:extent cx="1066800" cy="761260"/>
                  <wp:effectExtent l="19050" t="0" r="0" b="0"/>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066800" cy="761260"/>
                          </a:xfrm>
                          <a:prstGeom prst="rect">
                            <a:avLst/>
                          </a:prstGeom>
                          <a:noFill/>
                          <a:ln w="9525">
                            <a:noFill/>
                            <a:miter lim="800000"/>
                            <a:headEnd/>
                            <a:tailEnd/>
                          </a:ln>
                        </pic:spPr>
                      </pic:pic>
                    </a:graphicData>
                  </a:graphic>
                </wp:inline>
              </w:drawing>
            </w:r>
          </w:p>
        </w:tc>
        <w:tc>
          <w:tcPr>
            <w:tcW w:w="3303" w:type="dxa"/>
          </w:tcPr>
          <w:p w14:paraId="7B60BDB8" w14:textId="77777777" w:rsidR="003D50FB" w:rsidRPr="00013C81" w:rsidRDefault="003D50F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Relais </w:t>
            </w:r>
          </w:p>
        </w:tc>
        <w:tc>
          <w:tcPr>
            <w:tcW w:w="3303" w:type="dxa"/>
          </w:tcPr>
          <w:p w14:paraId="495B3899" w14:textId="77777777" w:rsidR="003D50FB"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Adapter von 12V/40A auf 24V/40A (abhängig vom Fahrzeug) </w:t>
            </w:r>
          </w:p>
        </w:tc>
      </w:tr>
      <w:tr w:rsidR="003D50FB" w:rsidRPr="00013C81" w14:paraId="66E2B962" w14:textId="77777777" w:rsidTr="003D50FB">
        <w:trPr>
          <w:trHeight w:val="127"/>
        </w:trPr>
        <w:tc>
          <w:tcPr>
            <w:tcW w:w="3303" w:type="dxa"/>
          </w:tcPr>
          <w:p w14:paraId="021B6733" w14:textId="77777777" w:rsidR="003D50FB" w:rsidRPr="00013C81" w:rsidRDefault="000E7483" w:rsidP="003D50FB">
            <w:pPr>
              <w:autoSpaceDE w:val="0"/>
              <w:autoSpaceDN w:val="0"/>
              <w:adjustRightInd w:val="0"/>
              <w:spacing w:after="0" w:line="240" w:lineRule="auto"/>
              <w:rPr>
                <w:rFonts w:ascii="Times New Roman" w:hAnsi="Times New Roman" w:cs="Times New Roman"/>
                <w:b/>
                <w:bCs/>
                <w:color w:val="000000"/>
                <w:sz w:val="28"/>
                <w:szCs w:val="28"/>
                <w:lang w:val="de-DE"/>
              </w:rPr>
            </w:pPr>
            <w:r w:rsidRPr="00013C81">
              <w:rPr>
                <w:rFonts w:ascii="Times New Roman" w:eastAsia="Times New Roman" w:hAnsi="Times New Roman" w:cs="Times New Roman"/>
                <w:b/>
                <w:color w:val="000000"/>
                <w:sz w:val="28"/>
                <w:szCs w:val="28"/>
                <w:lang w:val="de-DE" w:bidi="de-DE"/>
              </w:rPr>
              <w:t xml:space="preserve">6 </w:t>
            </w:r>
          </w:p>
          <w:p w14:paraId="7052C865" w14:textId="77777777" w:rsidR="0057597B" w:rsidRPr="00013C81" w:rsidRDefault="0057597B" w:rsidP="0057597B">
            <w:pPr>
              <w:autoSpaceDE w:val="0"/>
              <w:autoSpaceDN w:val="0"/>
              <w:adjustRightInd w:val="0"/>
              <w:spacing w:after="0" w:line="240" w:lineRule="auto"/>
              <w:jc w:val="center"/>
              <w:rPr>
                <w:rFonts w:ascii="Times New Roman" w:hAnsi="Times New Roman" w:cs="Times New Roman"/>
                <w:color w:val="000000"/>
                <w:sz w:val="28"/>
                <w:szCs w:val="28"/>
                <w:lang w:val="de-DE"/>
              </w:rPr>
            </w:pPr>
            <w:r w:rsidRPr="00013C81">
              <w:rPr>
                <w:rFonts w:ascii="Times New Roman" w:eastAsia="Times New Roman" w:hAnsi="Times New Roman" w:cs="Times New Roman"/>
                <w:b/>
                <w:noProof/>
                <w:color w:val="000000"/>
                <w:sz w:val="28"/>
                <w:szCs w:val="28"/>
                <w:lang w:val="cs-CZ" w:eastAsia="cs-CZ"/>
              </w:rPr>
              <w:drawing>
                <wp:inline distT="0" distB="0" distL="0" distR="0" wp14:anchorId="7E7008A2" wp14:editId="2B083CFE">
                  <wp:extent cx="1019175" cy="677801"/>
                  <wp:effectExtent l="19050" t="0" r="9525" b="0"/>
                  <wp:docPr id="1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023480" cy="680664"/>
                          </a:xfrm>
                          <a:prstGeom prst="rect">
                            <a:avLst/>
                          </a:prstGeom>
                          <a:noFill/>
                          <a:ln w="9525">
                            <a:noFill/>
                            <a:miter lim="800000"/>
                            <a:headEnd/>
                            <a:tailEnd/>
                          </a:ln>
                        </pic:spPr>
                      </pic:pic>
                    </a:graphicData>
                  </a:graphic>
                </wp:inline>
              </w:drawing>
            </w:r>
          </w:p>
        </w:tc>
        <w:tc>
          <w:tcPr>
            <w:tcW w:w="3303" w:type="dxa"/>
          </w:tcPr>
          <w:p w14:paraId="32DEC5BA" w14:textId="77777777" w:rsidR="003D50FB" w:rsidRPr="00013C81" w:rsidRDefault="0057597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Shock Sensor </w:t>
            </w:r>
          </w:p>
        </w:tc>
        <w:tc>
          <w:tcPr>
            <w:tcW w:w="3303" w:type="dxa"/>
          </w:tcPr>
          <w:p w14:paraId="275444DE" w14:textId="77777777" w:rsidR="003D50FB" w:rsidRPr="00013C81" w:rsidRDefault="0057597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Optionales Zubehör </w:t>
            </w:r>
          </w:p>
        </w:tc>
      </w:tr>
      <w:tr w:rsidR="00AC0DD9" w:rsidRPr="00013C81" w14:paraId="537F9B4A" w14:textId="77777777" w:rsidTr="003D50FB">
        <w:trPr>
          <w:trHeight w:val="127"/>
        </w:trPr>
        <w:tc>
          <w:tcPr>
            <w:tcW w:w="3303" w:type="dxa"/>
          </w:tcPr>
          <w:p w14:paraId="22EEE269" w14:textId="77777777" w:rsidR="00AC0DD9" w:rsidRPr="00013C81" w:rsidRDefault="00AC0DD9" w:rsidP="003D50FB">
            <w:pPr>
              <w:autoSpaceDE w:val="0"/>
              <w:autoSpaceDN w:val="0"/>
              <w:adjustRightInd w:val="0"/>
              <w:spacing w:after="0" w:line="240" w:lineRule="auto"/>
              <w:rPr>
                <w:rFonts w:ascii="Times New Roman" w:hAnsi="Times New Roman" w:cs="Times New Roman"/>
                <w:b/>
                <w:bCs/>
                <w:color w:val="000000"/>
                <w:sz w:val="28"/>
                <w:szCs w:val="28"/>
                <w:lang w:val="de-DE"/>
              </w:rPr>
            </w:pPr>
            <w:r w:rsidRPr="00013C81">
              <w:rPr>
                <w:rFonts w:ascii="Times New Roman" w:eastAsia="Times New Roman" w:hAnsi="Times New Roman" w:cs="Times New Roman"/>
                <w:b/>
                <w:color w:val="000000"/>
                <w:sz w:val="28"/>
                <w:szCs w:val="28"/>
                <w:lang w:val="de-DE" w:bidi="de-DE"/>
              </w:rPr>
              <w:t>7</w:t>
            </w:r>
          </w:p>
          <w:p w14:paraId="417088A5" w14:textId="77777777" w:rsidR="0057597B" w:rsidRPr="00013C81" w:rsidRDefault="0057597B" w:rsidP="0057597B">
            <w:pPr>
              <w:autoSpaceDE w:val="0"/>
              <w:autoSpaceDN w:val="0"/>
              <w:adjustRightInd w:val="0"/>
              <w:spacing w:after="0" w:line="240" w:lineRule="auto"/>
              <w:jc w:val="center"/>
              <w:rPr>
                <w:rFonts w:ascii="Times New Roman" w:hAnsi="Times New Roman" w:cs="Times New Roman"/>
                <w:b/>
                <w:bCs/>
                <w:color w:val="000000"/>
                <w:sz w:val="28"/>
                <w:szCs w:val="28"/>
                <w:lang w:val="de-DE"/>
              </w:rPr>
            </w:pPr>
            <w:r w:rsidRPr="00013C81">
              <w:rPr>
                <w:rFonts w:ascii="Times New Roman" w:eastAsia="Times New Roman" w:hAnsi="Times New Roman" w:cs="Times New Roman"/>
                <w:b/>
                <w:noProof/>
                <w:color w:val="000000"/>
                <w:sz w:val="28"/>
                <w:szCs w:val="28"/>
                <w:lang w:val="cs-CZ" w:eastAsia="cs-CZ"/>
              </w:rPr>
              <w:drawing>
                <wp:inline distT="0" distB="0" distL="0" distR="0" wp14:anchorId="7618A5C6" wp14:editId="2A9CA467">
                  <wp:extent cx="942975" cy="572194"/>
                  <wp:effectExtent l="19050" t="0" r="9525" b="0"/>
                  <wp:docPr id="1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942975" cy="572194"/>
                          </a:xfrm>
                          <a:prstGeom prst="rect">
                            <a:avLst/>
                          </a:prstGeom>
                          <a:noFill/>
                          <a:ln w="9525">
                            <a:noFill/>
                            <a:miter lim="800000"/>
                            <a:headEnd/>
                            <a:tailEnd/>
                          </a:ln>
                        </pic:spPr>
                      </pic:pic>
                    </a:graphicData>
                  </a:graphic>
                </wp:inline>
              </w:drawing>
            </w:r>
          </w:p>
          <w:p w14:paraId="15370C1E" w14:textId="77777777" w:rsidR="0057597B" w:rsidRPr="00013C81" w:rsidRDefault="0057597B" w:rsidP="003D50FB">
            <w:pPr>
              <w:autoSpaceDE w:val="0"/>
              <w:autoSpaceDN w:val="0"/>
              <w:adjustRightInd w:val="0"/>
              <w:spacing w:after="0" w:line="240" w:lineRule="auto"/>
              <w:rPr>
                <w:rFonts w:ascii="Times New Roman" w:hAnsi="Times New Roman" w:cs="Times New Roman"/>
                <w:b/>
                <w:bCs/>
                <w:color w:val="000000"/>
                <w:sz w:val="28"/>
                <w:szCs w:val="28"/>
                <w:lang w:val="de-DE"/>
              </w:rPr>
            </w:pPr>
          </w:p>
          <w:p w14:paraId="7BD89D22" w14:textId="77777777" w:rsidR="0057597B" w:rsidRPr="00013C81" w:rsidRDefault="0057597B" w:rsidP="003D50FB">
            <w:pPr>
              <w:autoSpaceDE w:val="0"/>
              <w:autoSpaceDN w:val="0"/>
              <w:adjustRightInd w:val="0"/>
              <w:spacing w:after="0" w:line="240" w:lineRule="auto"/>
              <w:rPr>
                <w:rFonts w:ascii="Times New Roman" w:hAnsi="Times New Roman" w:cs="Times New Roman"/>
                <w:b/>
                <w:bCs/>
                <w:color w:val="000000"/>
                <w:sz w:val="28"/>
                <w:szCs w:val="28"/>
                <w:lang w:val="de-DE"/>
              </w:rPr>
            </w:pPr>
          </w:p>
        </w:tc>
        <w:tc>
          <w:tcPr>
            <w:tcW w:w="3303" w:type="dxa"/>
          </w:tcPr>
          <w:p w14:paraId="40111112" w14:textId="77777777" w:rsidR="00AC0DD9" w:rsidRPr="00013C81" w:rsidRDefault="0057597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Sirene</w:t>
            </w:r>
          </w:p>
        </w:tc>
        <w:tc>
          <w:tcPr>
            <w:tcW w:w="3303" w:type="dxa"/>
          </w:tcPr>
          <w:p w14:paraId="69C8B2C8" w14:textId="77777777" w:rsidR="00AC0DD9" w:rsidRPr="00013C81" w:rsidRDefault="0057597B" w:rsidP="003D50FB">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Optionales Zubehör</w:t>
            </w:r>
          </w:p>
        </w:tc>
      </w:tr>
    </w:tbl>
    <w:p w14:paraId="617550A7" w14:textId="77777777" w:rsidR="00E37B90" w:rsidRPr="00013C81" w:rsidRDefault="00E37B90" w:rsidP="00D047FD">
      <w:pPr>
        <w:rPr>
          <w:lang w:val="de-DE"/>
        </w:rPr>
      </w:pPr>
    </w:p>
    <w:p w14:paraId="6CA410A6" w14:textId="77777777" w:rsidR="00E37B90" w:rsidRPr="00013C81" w:rsidRDefault="00E37B90" w:rsidP="00D047FD">
      <w:pPr>
        <w:rPr>
          <w:lang w:val="de-DE"/>
        </w:rPr>
      </w:pPr>
    </w:p>
    <w:p w14:paraId="6DCAE4CE" w14:textId="77777777" w:rsidR="007265AB" w:rsidRDefault="007265AB">
      <w:pPr>
        <w:rPr>
          <w:b/>
          <w:color w:val="1F497D" w:themeColor="text2"/>
          <w:sz w:val="26"/>
          <w:szCs w:val="26"/>
          <w:lang w:val="de-DE" w:bidi="de-DE"/>
        </w:rPr>
      </w:pPr>
      <w:r>
        <w:rPr>
          <w:b/>
          <w:color w:val="1F497D" w:themeColor="text2"/>
          <w:sz w:val="26"/>
          <w:szCs w:val="26"/>
          <w:lang w:val="de-DE" w:bidi="de-DE"/>
        </w:rPr>
        <w:br w:type="page"/>
      </w:r>
    </w:p>
    <w:p w14:paraId="09333890" w14:textId="0C4FD5D4" w:rsidR="000E7483" w:rsidRPr="00013C81" w:rsidRDefault="000E7483" w:rsidP="000E7483">
      <w:pPr>
        <w:rPr>
          <w:rFonts w:ascii="Times New Roman" w:hAnsi="Times New Roman" w:cs="Times New Roman"/>
          <w:sz w:val="24"/>
          <w:szCs w:val="24"/>
          <w:lang w:val="de-DE"/>
        </w:rPr>
      </w:pPr>
      <w:r w:rsidRPr="00013C81">
        <w:rPr>
          <w:b/>
          <w:color w:val="1F497D" w:themeColor="text2"/>
          <w:sz w:val="26"/>
          <w:szCs w:val="26"/>
          <w:lang w:val="de-DE" w:bidi="de-DE"/>
        </w:rPr>
        <w:lastRenderedPageBreak/>
        <w:t>Technische Daten</w:t>
      </w:r>
    </w:p>
    <w:p w14:paraId="0D0DA7E2" w14:textId="77777777" w:rsidR="000E7483" w:rsidRPr="00013C81" w:rsidRDefault="000E7483" w:rsidP="000E7483">
      <w:pPr>
        <w:autoSpaceDE w:val="0"/>
        <w:autoSpaceDN w:val="0"/>
        <w:adjustRightInd w:val="0"/>
        <w:spacing w:after="0" w:line="240" w:lineRule="auto"/>
        <w:rPr>
          <w:rFonts w:ascii="Times New Roman" w:hAnsi="Times New Roman" w:cs="Times New Roman"/>
          <w:sz w:val="24"/>
          <w:szCs w:val="24"/>
          <w:lang w:val="de-DE"/>
        </w:rPr>
      </w:pPr>
    </w:p>
    <w:tbl>
      <w:tblPr>
        <w:tblW w:w="0" w:type="auto"/>
        <w:tblBorders>
          <w:top w:val="nil"/>
          <w:left w:val="nil"/>
          <w:bottom w:val="nil"/>
          <w:right w:val="nil"/>
        </w:tblBorders>
        <w:tblLayout w:type="fixed"/>
        <w:tblLook w:val="0000" w:firstRow="0" w:lastRow="0" w:firstColumn="0" w:lastColumn="0" w:noHBand="0" w:noVBand="0"/>
      </w:tblPr>
      <w:tblGrid>
        <w:gridCol w:w="4191"/>
        <w:gridCol w:w="4191"/>
      </w:tblGrid>
      <w:tr w:rsidR="000E7483" w:rsidRPr="00013C81" w14:paraId="4BF70072" w14:textId="77777777">
        <w:trPr>
          <w:trHeight w:val="125"/>
        </w:trPr>
        <w:tc>
          <w:tcPr>
            <w:tcW w:w="4191" w:type="dxa"/>
          </w:tcPr>
          <w:p w14:paraId="5FEE4C16"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Abmessungen </w:t>
            </w:r>
          </w:p>
        </w:tc>
        <w:tc>
          <w:tcPr>
            <w:tcW w:w="4191" w:type="dxa"/>
          </w:tcPr>
          <w:p w14:paraId="53E9D0AB"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83*54*26 mm </w:t>
            </w:r>
          </w:p>
        </w:tc>
      </w:tr>
      <w:tr w:rsidR="000E7483" w:rsidRPr="00013C81" w14:paraId="6CAED3A7" w14:textId="77777777">
        <w:trPr>
          <w:trHeight w:val="125"/>
        </w:trPr>
        <w:tc>
          <w:tcPr>
            <w:tcW w:w="4191" w:type="dxa"/>
          </w:tcPr>
          <w:p w14:paraId="5DD8E476"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Gewicht </w:t>
            </w:r>
          </w:p>
        </w:tc>
        <w:tc>
          <w:tcPr>
            <w:tcW w:w="4191" w:type="dxa"/>
          </w:tcPr>
          <w:p w14:paraId="64C174E8"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120 g </w:t>
            </w:r>
          </w:p>
        </w:tc>
      </w:tr>
      <w:tr w:rsidR="000E7483" w:rsidRPr="00013C81" w14:paraId="748D8DA6" w14:textId="77777777">
        <w:trPr>
          <w:trHeight w:val="125"/>
        </w:trPr>
        <w:tc>
          <w:tcPr>
            <w:tcW w:w="4191" w:type="dxa"/>
          </w:tcPr>
          <w:p w14:paraId="09FA92AD"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Unterstützte Netze</w:t>
            </w:r>
          </w:p>
        </w:tc>
        <w:tc>
          <w:tcPr>
            <w:tcW w:w="4191" w:type="dxa"/>
          </w:tcPr>
          <w:p w14:paraId="6CD9A4A0"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GSM/GPRS </w:t>
            </w:r>
          </w:p>
        </w:tc>
      </w:tr>
      <w:tr w:rsidR="000E7483" w:rsidRPr="00013C81" w14:paraId="323F8525" w14:textId="77777777" w:rsidTr="000E7483">
        <w:trPr>
          <w:trHeight w:val="478"/>
        </w:trPr>
        <w:tc>
          <w:tcPr>
            <w:tcW w:w="4191" w:type="dxa"/>
          </w:tcPr>
          <w:p w14:paraId="75801F80"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Frequenzband</w:t>
            </w:r>
          </w:p>
        </w:tc>
        <w:tc>
          <w:tcPr>
            <w:tcW w:w="4191" w:type="dxa"/>
          </w:tcPr>
          <w:p w14:paraId="4F4557A0"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850/900/1800/1900 </w:t>
            </w:r>
            <w:proofErr w:type="spellStart"/>
            <w:r w:rsidRPr="00013C81">
              <w:rPr>
                <w:rFonts w:ascii="Times New Roman" w:eastAsia="Times New Roman" w:hAnsi="Times New Roman" w:cs="Times New Roman"/>
                <w:color w:val="000000"/>
                <w:sz w:val="28"/>
                <w:szCs w:val="28"/>
                <w:lang w:val="de-DE" w:bidi="de-DE"/>
              </w:rPr>
              <w:t>Mhz</w:t>
            </w:r>
            <w:proofErr w:type="spellEnd"/>
            <w:r w:rsidRPr="00013C81">
              <w:rPr>
                <w:rFonts w:ascii="Times New Roman" w:eastAsia="Times New Roman" w:hAnsi="Times New Roman" w:cs="Times New Roman"/>
                <w:color w:val="000000"/>
                <w:sz w:val="28"/>
                <w:szCs w:val="28"/>
                <w:lang w:val="de-DE" w:bidi="de-DE"/>
              </w:rPr>
              <w:t xml:space="preserve"> </w:t>
            </w:r>
          </w:p>
        </w:tc>
      </w:tr>
      <w:tr w:rsidR="000E7483" w:rsidRPr="00013C81" w14:paraId="39ED1A72" w14:textId="77777777">
        <w:trPr>
          <w:trHeight w:val="125"/>
        </w:trPr>
        <w:tc>
          <w:tcPr>
            <w:tcW w:w="4191" w:type="dxa"/>
          </w:tcPr>
          <w:p w14:paraId="49E3A51F"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Empfindlichkeit </w:t>
            </w:r>
          </w:p>
        </w:tc>
        <w:tc>
          <w:tcPr>
            <w:tcW w:w="4191" w:type="dxa"/>
          </w:tcPr>
          <w:p w14:paraId="3D427772"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-159 </w:t>
            </w:r>
            <w:proofErr w:type="spellStart"/>
            <w:r w:rsidRPr="00013C81">
              <w:rPr>
                <w:rFonts w:ascii="Times New Roman" w:eastAsia="Times New Roman" w:hAnsi="Times New Roman" w:cs="Times New Roman"/>
                <w:color w:val="000000"/>
                <w:sz w:val="28"/>
                <w:szCs w:val="28"/>
                <w:lang w:val="de-DE" w:bidi="de-DE"/>
              </w:rPr>
              <w:t>dBm</w:t>
            </w:r>
            <w:proofErr w:type="spellEnd"/>
          </w:p>
        </w:tc>
      </w:tr>
      <w:tr w:rsidR="000E7483" w:rsidRPr="00013C81" w14:paraId="687EBC15" w14:textId="77777777">
        <w:trPr>
          <w:trHeight w:val="125"/>
        </w:trPr>
        <w:tc>
          <w:tcPr>
            <w:tcW w:w="4191" w:type="dxa"/>
          </w:tcPr>
          <w:p w14:paraId="581C4C92"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GPS-Genauigkeit</w:t>
            </w:r>
          </w:p>
        </w:tc>
        <w:tc>
          <w:tcPr>
            <w:tcW w:w="4191" w:type="dxa"/>
          </w:tcPr>
          <w:p w14:paraId="50B26FFA"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5 m (wetterabhängig)</w:t>
            </w:r>
          </w:p>
        </w:tc>
      </w:tr>
      <w:tr w:rsidR="000E7483" w:rsidRPr="00980A16" w14:paraId="72E0C7F5" w14:textId="77777777">
        <w:trPr>
          <w:trHeight w:val="749"/>
        </w:trPr>
        <w:tc>
          <w:tcPr>
            <w:tcW w:w="4191" w:type="dxa"/>
          </w:tcPr>
          <w:p w14:paraId="610271E8"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GPS Start </w:t>
            </w:r>
          </w:p>
        </w:tc>
        <w:tc>
          <w:tcPr>
            <w:tcW w:w="4191" w:type="dxa"/>
          </w:tcPr>
          <w:p w14:paraId="35D8A9EC"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kalt 45 Sek. </w:t>
            </w:r>
          </w:p>
          <w:p w14:paraId="53FB9800"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warm 35 Sek. </w:t>
            </w:r>
          </w:p>
          <w:p w14:paraId="76032CF6"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heiß 1 Sek. </w:t>
            </w:r>
          </w:p>
        </w:tc>
      </w:tr>
      <w:tr w:rsidR="000E7483" w:rsidRPr="00013C81" w14:paraId="62D6CBAC" w14:textId="77777777">
        <w:trPr>
          <w:trHeight w:val="437"/>
        </w:trPr>
        <w:tc>
          <w:tcPr>
            <w:tcW w:w="4191" w:type="dxa"/>
          </w:tcPr>
          <w:p w14:paraId="3464061B"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Versorgungssystem </w:t>
            </w:r>
          </w:p>
        </w:tc>
        <w:tc>
          <w:tcPr>
            <w:tcW w:w="4191" w:type="dxa"/>
          </w:tcPr>
          <w:p w14:paraId="7C4AF646"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12 V - 24 V </w:t>
            </w:r>
          </w:p>
        </w:tc>
      </w:tr>
      <w:tr w:rsidR="000E7483" w:rsidRPr="001B3A28" w14:paraId="5C8A2E5B" w14:textId="77777777">
        <w:trPr>
          <w:trHeight w:val="125"/>
        </w:trPr>
        <w:tc>
          <w:tcPr>
            <w:tcW w:w="4191" w:type="dxa"/>
          </w:tcPr>
          <w:p w14:paraId="65506338"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Batterie: </w:t>
            </w:r>
          </w:p>
        </w:tc>
        <w:tc>
          <w:tcPr>
            <w:tcW w:w="4191" w:type="dxa"/>
          </w:tcPr>
          <w:p w14:paraId="57FB3E19"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aufladbar 3,7 V 500 </w:t>
            </w:r>
            <w:proofErr w:type="spellStart"/>
            <w:r w:rsidRPr="00013C81">
              <w:rPr>
                <w:rFonts w:ascii="Times New Roman" w:eastAsia="Times New Roman" w:hAnsi="Times New Roman" w:cs="Times New Roman"/>
                <w:color w:val="000000"/>
                <w:sz w:val="28"/>
                <w:szCs w:val="28"/>
                <w:lang w:val="de-DE" w:bidi="de-DE"/>
              </w:rPr>
              <w:t>mAh</w:t>
            </w:r>
            <w:proofErr w:type="spellEnd"/>
            <w:r w:rsidRPr="00013C81">
              <w:rPr>
                <w:rFonts w:ascii="Times New Roman" w:eastAsia="Times New Roman" w:hAnsi="Times New Roman" w:cs="Times New Roman"/>
                <w:color w:val="000000"/>
                <w:sz w:val="28"/>
                <w:szCs w:val="28"/>
                <w:lang w:val="de-DE" w:bidi="de-DE"/>
              </w:rPr>
              <w:t xml:space="preserve"> Polymer Li-Ion </w:t>
            </w:r>
          </w:p>
        </w:tc>
      </w:tr>
      <w:tr w:rsidR="000E7483" w:rsidRPr="00013C81" w14:paraId="40F4BFFB" w14:textId="77777777">
        <w:trPr>
          <w:trHeight w:val="125"/>
        </w:trPr>
        <w:tc>
          <w:tcPr>
            <w:tcW w:w="4191" w:type="dxa"/>
          </w:tcPr>
          <w:p w14:paraId="3C213AC4"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Lagertemperatur</w:t>
            </w:r>
          </w:p>
        </w:tc>
        <w:tc>
          <w:tcPr>
            <w:tcW w:w="4191" w:type="dxa"/>
          </w:tcPr>
          <w:p w14:paraId="61D845A5"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-40 °C bis +65 °C </w:t>
            </w:r>
          </w:p>
        </w:tc>
      </w:tr>
      <w:tr w:rsidR="000E7483" w:rsidRPr="00013C81" w14:paraId="19BE6D1D" w14:textId="77777777">
        <w:trPr>
          <w:trHeight w:val="125"/>
        </w:trPr>
        <w:tc>
          <w:tcPr>
            <w:tcW w:w="4191" w:type="dxa"/>
          </w:tcPr>
          <w:p w14:paraId="0875CF63"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Betriebstemperatur </w:t>
            </w:r>
          </w:p>
        </w:tc>
        <w:tc>
          <w:tcPr>
            <w:tcW w:w="4191" w:type="dxa"/>
          </w:tcPr>
          <w:p w14:paraId="2AA1BC38" w14:textId="77777777" w:rsidR="000E7483" w:rsidRPr="00013C81" w:rsidRDefault="000E7483" w:rsidP="000E7483">
            <w:pPr>
              <w:autoSpaceDE w:val="0"/>
              <w:autoSpaceDN w:val="0"/>
              <w:adjustRightInd w:val="0"/>
              <w:spacing w:after="0" w:line="240" w:lineRule="auto"/>
              <w:rPr>
                <w:rFonts w:ascii="Times New Roman" w:hAnsi="Times New Roman" w:cs="Times New Roman"/>
                <w:color w:val="000000"/>
                <w:sz w:val="28"/>
                <w:szCs w:val="28"/>
                <w:lang w:val="de-DE"/>
              </w:rPr>
            </w:pPr>
            <w:r w:rsidRPr="00013C81">
              <w:rPr>
                <w:rFonts w:ascii="Times New Roman" w:eastAsia="Times New Roman" w:hAnsi="Times New Roman" w:cs="Times New Roman"/>
                <w:color w:val="000000"/>
                <w:sz w:val="28"/>
                <w:szCs w:val="28"/>
                <w:lang w:val="de-DE" w:bidi="de-DE"/>
              </w:rPr>
              <w:t xml:space="preserve">-20 °C bis +60 °C </w:t>
            </w:r>
          </w:p>
        </w:tc>
      </w:tr>
    </w:tbl>
    <w:p w14:paraId="396CB0ED" w14:textId="77777777" w:rsidR="003D50FB" w:rsidRPr="00013C81" w:rsidRDefault="003D50FB" w:rsidP="00D047FD">
      <w:pPr>
        <w:rPr>
          <w:lang w:val="de-DE"/>
        </w:rPr>
      </w:pPr>
    </w:p>
    <w:p w14:paraId="19CC4134" w14:textId="77777777" w:rsidR="003D50FB" w:rsidRPr="00013C81" w:rsidRDefault="003D50FB" w:rsidP="00D047FD">
      <w:pPr>
        <w:rPr>
          <w:lang w:val="de-DE"/>
        </w:rPr>
      </w:pPr>
    </w:p>
    <w:p w14:paraId="4BEE17D8" w14:textId="77777777" w:rsidR="003D50FB" w:rsidRPr="00013C81" w:rsidRDefault="003D50FB" w:rsidP="00D047FD">
      <w:pPr>
        <w:rPr>
          <w:lang w:val="de-DE"/>
        </w:rPr>
      </w:pPr>
    </w:p>
    <w:p w14:paraId="08159CE7" w14:textId="77777777" w:rsidR="003D50FB" w:rsidRPr="00013C81" w:rsidRDefault="003D50FB" w:rsidP="00D047FD">
      <w:pPr>
        <w:rPr>
          <w:lang w:val="de-DE"/>
        </w:rPr>
      </w:pPr>
    </w:p>
    <w:p w14:paraId="4030FED1" w14:textId="77777777" w:rsidR="003D50FB" w:rsidRPr="00013C81" w:rsidRDefault="003D50FB" w:rsidP="00D047FD">
      <w:pPr>
        <w:rPr>
          <w:lang w:val="de-DE"/>
        </w:rPr>
      </w:pPr>
    </w:p>
    <w:p w14:paraId="1335CC5F" w14:textId="77777777" w:rsidR="007265AB" w:rsidRDefault="007265AB">
      <w:pPr>
        <w:rPr>
          <w:rFonts w:asciiTheme="majorHAnsi" w:eastAsiaTheme="majorEastAsia" w:hAnsiTheme="majorHAnsi" w:cstheme="majorBidi"/>
          <w:b/>
          <w:bCs/>
          <w:color w:val="1F497D" w:themeColor="text2"/>
          <w:sz w:val="32"/>
          <w:szCs w:val="26"/>
          <w:lang w:val="de-DE" w:bidi="de-DE"/>
        </w:rPr>
      </w:pPr>
      <w:r>
        <w:rPr>
          <w:color w:val="1F497D" w:themeColor="text2"/>
          <w:sz w:val="32"/>
          <w:lang w:val="de-DE" w:bidi="de-DE"/>
        </w:rPr>
        <w:br w:type="page"/>
      </w:r>
    </w:p>
    <w:p w14:paraId="401FFFA3" w14:textId="1BB894EB" w:rsidR="004242E0" w:rsidRPr="00013C81" w:rsidRDefault="00CE03EB" w:rsidP="00964595">
      <w:pPr>
        <w:pStyle w:val="Nadpis2"/>
        <w:spacing w:before="0"/>
        <w:rPr>
          <w:color w:val="1F497D" w:themeColor="text2"/>
          <w:sz w:val="32"/>
          <w:lang w:val="de-DE"/>
        </w:rPr>
      </w:pPr>
      <w:r w:rsidRPr="00013C81">
        <w:rPr>
          <w:color w:val="1F497D" w:themeColor="text2"/>
          <w:sz w:val="32"/>
          <w:lang w:val="de-DE" w:bidi="de-DE"/>
        </w:rPr>
        <w:lastRenderedPageBreak/>
        <w:t>Verwendung</w:t>
      </w:r>
    </w:p>
    <w:p w14:paraId="269ED78C" w14:textId="77777777" w:rsidR="00A51FA6" w:rsidRPr="00013C81" w:rsidRDefault="00A51FA6" w:rsidP="00A51FA6">
      <w:pPr>
        <w:rPr>
          <w:rFonts w:eastAsia="Times New Roman" w:cs="Arial"/>
          <w:bCs/>
          <w:sz w:val="23"/>
          <w:szCs w:val="23"/>
          <w:lang w:val="de-DE" w:eastAsia="cs-CZ"/>
        </w:rPr>
      </w:pPr>
      <w:r w:rsidRPr="00013C81">
        <w:rPr>
          <w:rFonts w:eastAsia="Times New Roman" w:cs="Arial"/>
          <w:sz w:val="23"/>
          <w:szCs w:val="23"/>
          <w:lang w:val="de-DE" w:bidi="de-DE"/>
        </w:rPr>
        <w:br/>
        <w:t xml:space="preserve">Wenden Sie sich bezüglich der Installation an eine Fachwerkstatt. Die Antenne muss in einem Raum mit gutem Satellitenempfang platziert werden. Platzieren Sie das Gerät an einem trockenen und staubfreien Ort. Stecken Sie den 10-Pin-Stecker in den entsprechenden Bus ein, und schließen Sie ihn entsprechend Schema an. Der orange Draht (orange) kann an eine Sirene angeschlossen werden (optionales </w:t>
      </w:r>
      <w:proofErr w:type="spellStart"/>
      <w:r w:rsidRPr="00013C81">
        <w:rPr>
          <w:rFonts w:eastAsia="Times New Roman" w:cs="Arial"/>
          <w:sz w:val="23"/>
          <w:szCs w:val="23"/>
          <w:lang w:val="de-DE" w:bidi="de-DE"/>
        </w:rPr>
        <w:t>Zubhör</w:t>
      </w:r>
      <w:proofErr w:type="spellEnd"/>
      <w:r w:rsidRPr="00013C81">
        <w:rPr>
          <w:rFonts w:eastAsia="Times New Roman" w:cs="Arial"/>
          <w:sz w:val="23"/>
          <w:szCs w:val="23"/>
          <w:lang w:val="de-DE" w:bidi="de-DE"/>
        </w:rPr>
        <w:t>). Für den Türschalter wählen Sie den grünen (</w:t>
      </w:r>
      <w:proofErr w:type="spellStart"/>
      <w:r w:rsidRPr="00013C81">
        <w:rPr>
          <w:rFonts w:eastAsia="Times New Roman" w:cs="Arial"/>
          <w:sz w:val="23"/>
          <w:szCs w:val="23"/>
          <w:lang w:val="de-DE" w:bidi="de-DE"/>
        </w:rPr>
        <w:t>green</w:t>
      </w:r>
      <w:proofErr w:type="spellEnd"/>
      <w:r w:rsidRPr="00013C81">
        <w:rPr>
          <w:rFonts w:eastAsia="Times New Roman" w:cs="Arial"/>
          <w:sz w:val="23"/>
          <w:szCs w:val="23"/>
          <w:lang w:val="de-DE" w:bidi="de-DE"/>
        </w:rPr>
        <w:t>) (+) oder blauen (</w:t>
      </w:r>
      <w:proofErr w:type="spellStart"/>
      <w:r w:rsidRPr="00013C81">
        <w:rPr>
          <w:rFonts w:eastAsia="Times New Roman" w:cs="Arial"/>
          <w:sz w:val="23"/>
          <w:szCs w:val="23"/>
          <w:lang w:val="de-DE" w:bidi="de-DE"/>
        </w:rPr>
        <w:t>blue</w:t>
      </w:r>
      <w:proofErr w:type="spellEnd"/>
      <w:r w:rsidRPr="00013C81">
        <w:rPr>
          <w:rFonts w:eastAsia="Times New Roman" w:cs="Arial"/>
          <w:sz w:val="23"/>
          <w:szCs w:val="23"/>
          <w:lang w:val="de-DE" w:bidi="de-DE"/>
        </w:rPr>
        <w:t>) (</w:t>
      </w:r>
      <w:r w:rsidR="008A684C" w:rsidRPr="00980A16">
        <w:rPr>
          <w:rFonts w:cstheme="minorHAnsi"/>
          <w:sz w:val="16"/>
          <w:szCs w:val="20"/>
          <w:lang w:val="de-DE"/>
        </w:rPr>
        <w:t>−</w:t>
      </w:r>
      <w:r w:rsidRPr="00013C81">
        <w:rPr>
          <w:rFonts w:eastAsia="Times New Roman" w:cs="Arial"/>
          <w:sz w:val="23"/>
          <w:szCs w:val="23"/>
          <w:lang w:val="de-DE" w:bidi="de-DE"/>
        </w:rPr>
        <w:t>) Draht je nach spezifischer Ausführung am Fahrzeug. Installieren Sie den SOS-Schalter in Reichweite des Fahrers – rotes und schwarzes Kabel. Für die Unterbrechung der Pumpe vom Tank zuständiges Relais – Anschluss gemäß Schema /</w:t>
      </w:r>
      <w:proofErr w:type="spellStart"/>
      <w:r w:rsidRPr="00013C81">
        <w:rPr>
          <w:rFonts w:eastAsia="Times New Roman" w:cs="Arial"/>
          <w:sz w:val="23"/>
          <w:szCs w:val="23"/>
          <w:lang w:val="de-DE" w:bidi="de-DE"/>
        </w:rPr>
        <w:t>yellow</w:t>
      </w:r>
      <w:proofErr w:type="spellEnd"/>
      <w:r w:rsidRPr="00013C81">
        <w:rPr>
          <w:rFonts w:eastAsia="Times New Roman" w:cs="Arial"/>
          <w:sz w:val="23"/>
          <w:szCs w:val="23"/>
          <w:lang w:val="de-DE" w:bidi="de-DE"/>
        </w:rPr>
        <w:t xml:space="preserve"> – gelbes </w:t>
      </w:r>
      <w:proofErr w:type="spellStart"/>
      <w:r w:rsidRPr="00013C81">
        <w:rPr>
          <w:rFonts w:eastAsia="Times New Roman" w:cs="Arial"/>
          <w:sz w:val="23"/>
          <w:szCs w:val="23"/>
          <w:lang w:val="de-DE" w:bidi="de-DE"/>
        </w:rPr>
        <w:t>red</w:t>
      </w:r>
      <w:proofErr w:type="spellEnd"/>
      <w:r w:rsidRPr="00013C81">
        <w:rPr>
          <w:rFonts w:eastAsia="Times New Roman" w:cs="Arial"/>
          <w:sz w:val="23"/>
          <w:szCs w:val="23"/>
          <w:lang w:val="de-DE" w:bidi="de-DE"/>
        </w:rPr>
        <w:t>-rotes Kabel/ Schließen Sie externes Mikrofon und Satellitenantenne an. Platzieren Sie GPS- und GSM-Antenne an einer Stelle mit gutem Signalempfang.</w:t>
      </w:r>
    </w:p>
    <w:p w14:paraId="36BFECB4" w14:textId="77777777" w:rsidR="00A51FA6" w:rsidRPr="00013C81" w:rsidRDefault="0014541D" w:rsidP="00A51FA6">
      <w:pPr>
        <w:rPr>
          <w:lang w:val="de-DE"/>
        </w:rPr>
      </w:pPr>
      <w:r w:rsidRPr="00013C81">
        <w:rPr>
          <w:noProof/>
          <w:lang w:val="cs-CZ" w:eastAsia="cs-CZ"/>
        </w:rPr>
        <w:drawing>
          <wp:inline distT="0" distB="0" distL="0" distR="0" wp14:anchorId="565BC67A" wp14:editId="19DA25F7">
            <wp:extent cx="4752975" cy="3981450"/>
            <wp:effectExtent l="19050" t="0" r="9525" b="0"/>
            <wp:docPr id="1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752975" cy="3981450"/>
                    </a:xfrm>
                    <a:prstGeom prst="rect">
                      <a:avLst/>
                    </a:prstGeom>
                    <a:noFill/>
                    <a:ln w="9525">
                      <a:noFill/>
                      <a:miter lim="800000"/>
                      <a:headEnd/>
                      <a:tailEnd/>
                    </a:ln>
                  </pic:spPr>
                </pic:pic>
              </a:graphicData>
            </a:graphic>
          </wp:inline>
        </w:drawing>
      </w:r>
    </w:p>
    <w:p w14:paraId="7BE87CDE" w14:textId="77777777" w:rsidR="00A51FA6" w:rsidRPr="00013C81" w:rsidRDefault="00A51FA6" w:rsidP="00A51FA6">
      <w:pPr>
        <w:rPr>
          <w:lang w:val="de-DE"/>
        </w:rPr>
      </w:pPr>
    </w:p>
    <w:p w14:paraId="210B5BCB" w14:textId="77777777" w:rsidR="00CE03EB" w:rsidRPr="00013C81" w:rsidRDefault="00CE03EB" w:rsidP="00CE03EB">
      <w:pPr>
        <w:pStyle w:val="Odstavecseseznamem"/>
        <w:numPr>
          <w:ilvl w:val="0"/>
          <w:numId w:val="10"/>
        </w:numPr>
        <w:rPr>
          <w:b/>
          <w:sz w:val="24"/>
          <w:lang w:val="de-DE"/>
        </w:rPr>
      </w:pPr>
      <w:r w:rsidRPr="00013C81">
        <w:rPr>
          <w:b/>
          <w:sz w:val="24"/>
          <w:lang w:val="de-DE" w:bidi="de-DE"/>
        </w:rPr>
        <w:t>Installation der SIM-Karte</w:t>
      </w:r>
    </w:p>
    <w:p w14:paraId="4BCD3A0F" w14:textId="77777777" w:rsidR="00CE03EB" w:rsidRPr="00013C81" w:rsidRDefault="00CE03EB" w:rsidP="00CE03EB">
      <w:pPr>
        <w:ind w:left="426"/>
        <w:rPr>
          <w:sz w:val="23"/>
          <w:szCs w:val="23"/>
          <w:lang w:val="de-DE"/>
        </w:rPr>
      </w:pPr>
      <w:r w:rsidRPr="00013C81">
        <w:rPr>
          <w:sz w:val="23"/>
          <w:szCs w:val="23"/>
          <w:lang w:val="de-DE" w:bidi="de-DE"/>
        </w:rPr>
        <w:t>Vergewissern Sie sich, dass Sie keine Anrufumleitung aktiviert haben, dass Sie die Gesprächsanzeige auf dem Display aktiviert haben, und dass die PIN-Code-Eingabefunktion ausgeschaltet ist. SMS-Nachrichten müssen Textformat aufweisen, PDU-Format ist unzulässig. Die SIM-Karte muss Datenversand ermöglichen, z. B. eine Prepaid-SIM-Karte mit aufgebrauchtem Kredit wird im Gerät nicht funktionieren.</w:t>
      </w:r>
    </w:p>
    <w:p w14:paraId="1B393DF3" w14:textId="77777777" w:rsidR="0014541D" w:rsidRPr="00013C81" w:rsidRDefault="00645031" w:rsidP="00645031">
      <w:pPr>
        <w:pStyle w:val="Odstavecseseznamem"/>
        <w:ind w:left="714"/>
        <w:rPr>
          <w:lang w:val="de-DE"/>
        </w:rPr>
      </w:pPr>
      <w:r w:rsidRPr="00013C81">
        <w:rPr>
          <w:lang w:val="de-DE" w:bidi="de-DE"/>
        </w:rPr>
        <w:lastRenderedPageBreak/>
        <w:t>Drücken Sie mit einer stumpfen Spitze die Taste zum Auswerfen der SIM-Karte (Element 3 siehe Zeichnung)</w:t>
      </w:r>
    </w:p>
    <w:p w14:paraId="7E0A4759" w14:textId="77777777" w:rsidR="00CE03EB" w:rsidRPr="00013C81" w:rsidRDefault="00CE03EB" w:rsidP="00645031">
      <w:pPr>
        <w:pStyle w:val="Odstavecseseznamem"/>
        <w:ind w:left="786"/>
        <w:rPr>
          <w:lang w:val="de-DE"/>
        </w:rPr>
      </w:pPr>
      <w:r w:rsidRPr="00013C81">
        <w:rPr>
          <w:lang w:val="de-DE" w:bidi="de-DE"/>
        </w:rPr>
        <w:t>Stecken Sie die SIM-Karte in den entsprechen Slot, und klappen Sie die Halterung wieder ein.</w:t>
      </w:r>
    </w:p>
    <w:p w14:paraId="6B602AC0" w14:textId="77777777" w:rsidR="00645031" w:rsidRPr="00013C81" w:rsidRDefault="00645031" w:rsidP="00645031">
      <w:pPr>
        <w:pStyle w:val="Odstavecseseznamem"/>
        <w:ind w:left="786"/>
        <w:rPr>
          <w:lang w:val="de-DE"/>
        </w:rPr>
      </w:pPr>
    </w:p>
    <w:p w14:paraId="6914533A" w14:textId="77777777" w:rsidR="00CE03EB" w:rsidRPr="00013C81" w:rsidRDefault="00645031" w:rsidP="00CE03EB">
      <w:pPr>
        <w:pStyle w:val="Odstavecseseznamem"/>
        <w:numPr>
          <w:ilvl w:val="0"/>
          <w:numId w:val="10"/>
        </w:numPr>
        <w:spacing w:after="0"/>
        <w:rPr>
          <w:rStyle w:val="hps"/>
          <w:b/>
          <w:lang w:val="de-DE"/>
        </w:rPr>
      </w:pPr>
      <w:r w:rsidRPr="00013C81">
        <w:rPr>
          <w:rStyle w:val="hps"/>
          <w:b/>
          <w:sz w:val="24"/>
          <w:lang w:val="de-DE" w:bidi="de-DE"/>
        </w:rPr>
        <w:t xml:space="preserve">Einschalten </w:t>
      </w:r>
      <w:proofErr w:type="gramStart"/>
      <w:r w:rsidRPr="00013C81">
        <w:rPr>
          <w:rStyle w:val="hps"/>
          <w:b/>
          <w:sz w:val="24"/>
          <w:lang w:val="de-DE" w:bidi="de-DE"/>
        </w:rPr>
        <w:t>des Locators</w:t>
      </w:r>
      <w:proofErr w:type="gramEnd"/>
    </w:p>
    <w:p w14:paraId="4BC9C145" w14:textId="77777777" w:rsidR="007F73A4" w:rsidRPr="00013C81" w:rsidRDefault="008E277F" w:rsidP="00CE03EB">
      <w:pPr>
        <w:pStyle w:val="Odstavecseseznamem"/>
        <w:spacing w:after="0"/>
        <w:rPr>
          <w:sz w:val="23"/>
          <w:szCs w:val="23"/>
          <w:lang w:val="de-DE"/>
        </w:rPr>
      </w:pPr>
      <w:r w:rsidRPr="00013C81">
        <w:rPr>
          <w:sz w:val="23"/>
          <w:szCs w:val="23"/>
          <w:lang w:val="de-DE" w:bidi="de-DE"/>
        </w:rPr>
        <w:t xml:space="preserve">Schließen Sie das + (rote) und das </w:t>
      </w:r>
      <w:r w:rsidR="008A684C" w:rsidRPr="00980A16">
        <w:rPr>
          <w:rFonts w:cstheme="minorHAnsi"/>
          <w:sz w:val="16"/>
          <w:szCs w:val="20"/>
          <w:lang w:val="de-DE"/>
        </w:rPr>
        <w:t>−</w:t>
      </w:r>
      <w:r w:rsidRPr="00013C81">
        <w:rPr>
          <w:sz w:val="23"/>
          <w:szCs w:val="23"/>
          <w:lang w:val="de-DE" w:bidi="de-DE"/>
        </w:rPr>
        <w:t xml:space="preserve"> (schwarze) Kabel an die Stromversorgung Ihres Autos an. Stellen Sie den ON/Off-Switch am Locator auf die Position ON. Warten Sie dann etwa 1 Minute.</w:t>
      </w:r>
    </w:p>
    <w:p w14:paraId="57C40D66" w14:textId="77777777" w:rsidR="0075191E" w:rsidRPr="00013C81" w:rsidRDefault="0075191E" w:rsidP="00CE03EB">
      <w:pPr>
        <w:pStyle w:val="Odstavecseseznamem"/>
        <w:spacing w:after="0"/>
        <w:rPr>
          <w:rStyle w:val="hps"/>
          <w:b/>
          <w:highlight w:val="yellow"/>
          <w:lang w:val="de-DE"/>
        </w:rPr>
      </w:pPr>
    </w:p>
    <w:p w14:paraId="1742F6B9" w14:textId="77777777" w:rsidR="004A316C" w:rsidRPr="00013C81" w:rsidRDefault="000C7AEE" w:rsidP="004A316C">
      <w:pPr>
        <w:pStyle w:val="Odstavecseseznamem"/>
        <w:numPr>
          <w:ilvl w:val="0"/>
          <w:numId w:val="10"/>
        </w:numPr>
        <w:spacing w:after="0"/>
        <w:rPr>
          <w:rStyle w:val="hps"/>
          <w:b/>
          <w:sz w:val="24"/>
          <w:lang w:val="de-DE"/>
        </w:rPr>
      </w:pPr>
      <w:r w:rsidRPr="00013C81">
        <w:rPr>
          <w:rStyle w:val="hps"/>
          <w:b/>
          <w:sz w:val="24"/>
          <w:lang w:val="de-DE" w:bidi="de-DE"/>
        </w:rPr>
        <w:t>GSM/GPS-LED-Indikatoren</w:t>
      </w:r>
      <w:r w:rsidRPr="00013C81">
        <w:rPr>
          <w:rStyle w:val="hps"/>
          <w:b/>
          <w:sz w:val="24"/>
          <w:lang w:val="de-DE" w:bidi="de-DE"/>
        </w:rPr>
        <w:br/>
      </w:r>
    </w:p>
    <w:p w14:paraId="7EFFC390" w14:textId="77777777" w:rsidR="004A316C" w:rsidRPr="00013C81" w:rsidRDefault="000C7AEE" w:rsidP="004A316C">
      <w:pPr>
        <w:pStyle w:val="Odstavecseseznamem"/>
        <w:numPr>
          <w:ilvl w:val="0"/>
          <w:numId w:val="2"/>
        </w:numPr>
        <w:spacing w:after="0"/>
        <w:rPr>
          <w:rStyle w:val="hps"/>
          <w:sz w:val="23"/>
          <w:szCs w:val="23"/>
          <w:lang w:val="de-DE"/>
        </w:rPr>
      </w:pPr>
      <w:r w:rsidRPr="00013C81">
        <w:rPr>
          <w:rStyle w:val="hps"/>
          <w:sz w:val="23"/>
          <w:szCs w:val="23"/>
          <w:lang w:val="de-DE" w:bidi="de-DE"/>
        </w:rPr>
        <w:t>Rote LED-Kontrollleuchte leuchtet (blinkt nicht) – kein GSM-Signal aufgefangen</w:t>
      </w:r>
    </w:p>
    <w:p w14:paraId="34FE5988" w14:textId="77777777" w:rsidR="004A316C" w:rsidRPr="00013C81" w:rsidRDefault="000C7AEE" w:rsidP="004A316C">
      <w:pPr>
        <w:pStyle w:val="Odstavecseseznamem"/>
        <w:numPr>
          <w:ilvl w:val="0"/>
          <w:numId w:val="2"/>
        </w:numPr>
        <w:spacing w:after="0"/>
        <w:rPr>
          <w:rStyle w:val="hps"/>
          <w:sz w:val="23"/>
          <w:szCs w:val="23"/>
          <w:lang w:val="de-DE"/>
        </w:rPr>
      </w:pPr>
      <w:r w:rsidRPr="00013C81">
        <w:rPr>
          <w:rStyle w:val="hps"/>
          <w:sz w:val="23"/>
          <w:szCs w:val="23"/>
          <w:lang w:val="de-DE" w:bidi="de-DE"/>
        </w:rPr>
        <w:t>Rote LED-Kontrollleuchte blinkt schnell (jede Sekunde) – GSM-Signal aufgefangen, Locator arbeitet im GSM-Modus</w:t>
      </w:r>
    </w:p>
    <w:p w14:paraId="1CBD97BE" w14:textId="77777777" w:rsidR="007C6B15" w:rsidRPr="00013C81" w:rsidRDefault="007C6B15" w:rsidP="007C6B15">
      <w:pPr>
        <w:pStyle w:val="Odstavecseseznamem"/>
        <w:numPr>
          <w:ilvl w:val="0"/>
          <w:numId w:val="2"/>
        </w:numPr>
        <w:spacing w:after="0"/>
        <w:rPr>
          <w:rStyle w:val="hps"/>
          <w:sz w:val="23"/>
          <w:szCs w:val="23"/>
          <w:lang w:val="de-DE"/>
        </w:rPr>
      </w:pPr>
      <w:r w:rsidRPr="00013C81">
        <w:rPr>
          <w:rStyle w:val="hps"/>
          <w:sz w:val="23"/>
          <w:szCs w:val="23"/>
          <w:lang w:val="de-DE" w:bidi="de-DE"/>
        </w:rPr>
        <w:t>Rote LED-Kontrollleuchte blinkt langsam – Locator arbeitet im GPRS-Modus</w:t>
      </w:r>
    </w:p>
    <w:p w14:paraId="307305A1" w14:textId="77777777" w:rsidR="007C6B15" w:rsidRPr="00013C81" w:rsidRDefault="007C6B15" w:rsidP="007C6B15">
      <w:pPr>
        <w:pStyle w:val="Odstavecseseznamem"/>
        <w:numPr>
          <w:ilvl w:val="0"/>
          <w:numId w:val="2"/>
        </w:numPr>
        <w:spacing w:after="0"/>
        <w:rPr>
          <w:rStyle w:val="hps"/>
          <w:sz w:val="23"/>
          <w:szCs w:val="23"/>
          <w:lang w:val="de-DE"/>
        </w:rPr>
      </w:pPr>
      <w:r w:rsidRPr="00013C81">
        <w:rPr>
          <w:rStyle w:val="hps"/>
          <w:sz w:val="23"/>
          <w:szCs w:val="23"/>
          <w:lang w:val="de-DE" w:bidi="de-DE"/>
        </w:rPr>
        <w:t>Grüne LED-Kontrollleuchte leuchtet – Locator arbeitet im GPS-Modus</w:t>
      </w:r>
    </w:p>
    <w:p w14:paraId="47ABAE68" w14:textId="77777777" w:rsidR="007C6B15" w:rsidRPr="00013C81" w:rsidRDefault="007C6B15" w:rsidP="007C6B15">
      <w:pPr>
        <w:pStyle w:val="Odstavecseseznamem"/>
        <w:numPr>
          <w:ilvl w:val="0"/>
          <w:numId w:val="2"/>
        </w:numPr>
        <w:spacing w:after="0"/>
        <w:rPr>
          <w:rStyle w:val="hps"/>
          <w:sz w:val="23"/>
          <w:szCs w:val="23"/>
          <w:lang w:val="de-DE"/>
        </w:rPr>
      </w:pPr>
      <w:r w:rsidRPr="00013C81">
        <w:rPr>
          <w:rStyle w:val="hps"/>
          <w:sz w:val="23"/>
          <w:szCs w:val="23"/>
          <w:lang w:val="de-DE" w:bidi="de-DE"/>
        </w:rPr>
        <w:t>Grüne LED-Kontrollleuchte leuchtet nicht – kein GPS-Signal aufgefangen</w:t>
      </w:r>
    </w:p>
    <w:p w14:paraId="204E991C" w14:textId="77777777" w:rsidR="007C6B15" w:rsidRPr="00013C81" w:rsidRDefault="007C6B15" w:rsidP="007C6B15">
      <w:pPr>
        <w:pStyle w:val="Odstavecseseznamem"/>
        <w:spacing w:after="0"/>
        <w:ind w:left="786"/>
        <w:rPr>
          <w:rStyle w:val="hps"/>
          <w:sz w:val="23"/>
          <w:szCs w:val="23"/>
          <w:lang w:val="de-DE"/>
        </w:rPr>
      </w:pPr>
    </w:p>
    <w:p w14:paraId="02548C09" w14:textId="4285E884" w:rsidR="002E64E7" w:rsidRPr="00013C81" w:rsidRDefault="004B0F41" w:rsidP="007C6B15">
      <w:pPr>
        <w:pStyle w:val="Odstavecseseznamem"/>
        <w:spacing w:after="0"/>
        <w:ind w:left="786"/>
        <w:rPr>
          <w:rStyle w:val="hps"/>
          <w:sz w:val="23"/>
          <w:szCs w:val="23"/>
          <w:lang w:val="de-DE"/>
        </w:rPr>
      </w:pPr>
      <w:r w:rsidRPr="00013C81">
        <w:rPr>
          <w:rStyle w:val="hps"/>
          <w:b/>
          <w:sz w:val="23"/>
          <w:szCs w:val="23"/>
          <w:lang w:val="de-DE" w:bidi="de-DE"/>
        </w:rPr>
        <w:t>In diesem Moment lässt sich die im Locator eingelegte SIM-Karte bereits anrufen, sodass Information über seinen Standort mittels SMS-Nachricht und Link zu Google Maps abgerufen werden können. (Nach zweimaligem Klingeln beendet das Gerät den Anruf und sendet eine SMS).</w:t>
      </w:r>
      <w:r w:rsidRPr="00013C81">
        <w:rPr>
          <w:rStyle w:val="hps"/>
          <w:b/>
          <w:sz w:val="23"/>
          <w:szCs w:val="23"/>
          <w:lang w:val="de-DE" w:bidi="de-DE"/>
        </w:rPr>
        <w:br/>
      </w:r>
      <w:r w:rsidRPr="00013C81">
        <w:rPr>
          <w:rStyle w:val="hps"/>
          <w:b/>
          <w:sz w:val="23"/>
          <w:szCs w:val="23"/>
          <w:lang w:val="de-DE" w:bidi="de-DE"/>
        </w:rPr>
        <w:br/>
      </w:r>
      <w:r w:rsidR="00D11C43" w:rsidRPr="00013C81">
        <w:rPr>
          <w:noProof/>
          <w:lang w:val="cs-CZ" w:eastAsia="cs-CZ"/>
        </w:rPr>
        <w:drawing>
          <wp:inline distT="0" distB="0" distL="0" distR="0" wp14:anchorId="60EF40EE" wp14:editId="559AE03F">
            <wp:extent cx="4248150" cy="3705225"/>
            <wp:effectExtent l="19050" t="0" r="0" b="0"/>
            <wp:docPr id="2" name="obrázek 1" descr="http://www.prijimace.cz/images/clanky/oboje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jimace.cz/images/clanky/obojek9.jpg"/>
                    <pic:cNvPicPr>
                      <a:picLocks noChangeAspect="1" noChangeArrowheads="1"/>
                    </pic:cNvPicPr>
                  </pic:nvPicPr>
                  <pic:blipFill>
                    <a:blip r:embed="rId18" cstate="print"/>
                    <a:srcRect/>
                    <a:stretch>
                      <a:fillRect/>
                    </a:stretch>
                  </pic:blipFill>
                  <pic:spPr bwMode="auto">
                    <a:xfrm>
                      <a:off x="0" y="0"/>
                      <a:ext cx="4248150" cy="3705225"/>
                    </a:xfrm>
                    <a:prstGeom prst="rect">
                      <a:avLst/>
                    </a:prstGeom>
                    <a:noFill/>
                    <a:ln w="9525">
                      <a:noFill/>
                      <a:miter lim="800000"/>
                      <a:headEnd/>
                      <a:tailEnd/>
                    </a:ln>
                  </pic:spPr>
                </pic:pic>
              </a:graphicData>
            </a:graphic>
          </wp:inline>
        </w:drawing>
      </w:r>
    </w:p>
    <w:p w14:paraId="008CE5FA" w14:textId="77777777" w:rsidR="00D11C43" w:rsidRPr="00013C81" w:rsidRDefault="00D11C43" w:rsidP="00D11C43">
      <w:pPr>
        <w:pStyle w:val="Odstavecseseznamem"/>
        <w:spacing w:after="0"/>
        <w:ind w:left="786"/>
        <w:rPr>
          <w:rStyle w:val="hps"/>
          <w:b/>
          <w:sz w:val="23"/>
          <w:szCs w:val="23"/>
          <w:lang w:val="de-DE"/>
        </w:rPr>
      </w:pPr>
    </w:p>
    <w:p w14:paraId="7E7EF518" w14:textId="77777777" w:rsidR="007265AB" w:rsidRDefault="007265AB">
      <w:pPr>
        <w:rPr>
          <w:i/>
          <w:sz w:val="23"/>
          <w:szCs w:val="23"/>
          <w:u w:val="single"/>
          <w:lang w:val="de-DE" w:bidi="de-DE"/>
        </w:rPr>
      </w:pPr>
      <w:r>
        <w:rPr>
          <w:i/>
          <w:sz w:val="23"/>
          <w:szCs w:val="23"/>
          <w:u w:val="single"/>
          <w:lang w:val="de-DE" w:bidi="de-DE"/>
        </w:rPr>
        <w:br w:type="page"/>
      </w:r>
    </w:p>
    <w:p w14:paraId="385F5DD9" w14:textId="2635F183" w:rsidR="00D11C43" w:rsidRPr="00013C81" w:rsidRDefault="00D11C43" w:rsidP="00D11C43">
      <w:pPr>
        <w:pStyle w:val="Odstavecseseznamem"/>
        <w:spacing w:after="0"/>
        <w:rPr>
          <w:i/>
          <w:sz w:val="23"/>
          <w:szCs w:val="23"/>
          <w:u w:val="single"/>
          <w:lang w:val="de-DE"/>
        </w:rPr>
      </w:pPr>
      <w:r w:rsidRPr="00013C81">
        <w:rPr>
          <w:i/>
          <w:sz w:val="23"/>
          <w:szCs w:val="23"/>
          <w:u w:val="single"/>
          <w:lang w:val="de-DE" w:bidi="de-DE"/>
        </w:rPr>
        <w:lastRenderedPageBreak/>
        <w:t>Erläuterungen:</w:t>
      </w:r>
    </w:p>
    <w:p w14:paraId="3DA016E2" w14:textId="77777777" w:rsidR="00D11C43" w:rsidRPr="00013C81" w:rsidRDefault="00D11C43" w:rsidP="00D11C43">
      <w:pPr>
        <w:pStyle w:val="Odstavecseseznamem"/>
        <w:spacing w:after="0"/>
        <w:rPr>
          <w:sz w:val="23"/>
          <w:szCs w:val="23"/>
          <w:lang w:val="de-DE"/>
        </w:rPr>
      </w:pPr>
      <w:proofErr w:type="spellStart"/>
      <w:r w:rsidRPr="00013C81">
        <w:rPr>
          <w:sz w:val="23"/>
          <w:szCs w:val="23"/>
          <w:lang w:val="de-DE" w:bidi="de-DE"/>
        </w:rPr>
        <w:t>lat</w:t>
      </w:r>
      <w:proofErr w:type="spellEnd"/>
      <w:r w:rsidRPr="00013C81">
        <w:rPr>
          <w:sz w:val="23"/>
          <w:szCs w:val="23"/>
          <w:lang w:val="de-DE" w:bidi="de-DE"/>
        </w:rPr>
        <w:t xml:space="preserve">: 22.566923 </w:t>
      </w:r>
      <w:r w:rsidR="008A684C">
        <w:rPr>
          <w:sz w:val="23"/>
          <w:szCs w:val="23"/>
          <w:lang w:val="de-DE" w:bidi="de-DE"/>
        </w:rPr>
        <w:t>–</w:t>
      </w:r>
      <w:r w:rsidRPr="00013C81">
        <w:rPr>
          <w:sz w:val="23"/>
          <w:szCs w:val="23"/>
          <w:lang w:val="de-DE" w:bidi="de-DE"/>
        </w:rPr>
        <w:t xml:space="preserve"> Geografische</w:t>
      </w:r>
      <w:r w:rsidR="008A684C">
        <w:rPr>
          <w:sz w:val="23"/>
          <w:szCs w:val="23"/>
          <w:lang w:val="de-DE" w:bidi="de-DE"/>
        </w:rPr>
        <w:t xml:space="preserve"> </w:t>
      </w:r>
      <w:r w:rsidRPr="00013C81">
        <w:rPr>
          <w:sz w:val="23"/>
          <w:szCs w:val="23"/>
          <w:lang w:val="de-DE" w:bidi="de-DE"/>
        </w:rPr>
        <w:t>Breite</w:t>
      </w:r>
    </w:p>
    <w:p w14:paraId="419AA6A8" w14:textId="77777777" w:rsidR="00D11C43" w:rsidRPr="00013C81" w:rsidRDefault="00D11C43" w:rsidP="00D11C43">
      <w:pPr>
        <w:pStyle w:val="Odstavecseseznamem"/>
        <w:spacing w:after="0"/>
        <w:rPr>
          <w:sz w:val="23"/>
          <w:szCs w:val="23"/>
          <w:lang w:val="de-DE"/>
        </w:rPr>
      </w:pPr>
      <w:proofErr w:type="spellStart"/>
      <w:r w:rsidRPr="00013C81">
        <w:rPr>
          <w:sz w:val="23"/>
          <w:szCs w:val="23"/>
          <w:lang w:val="de-DE" w:bidi="de-DE"/>
        </w:rPr>
        <w:t>long</w:t>
      </w:r>
      <w:proofErr w:type="spellEnd"/>
      <w:r w:rsidRPr="00013C81">
        <w:rPr>
          <w:sz w:val="23"/>
          <w:szCs w:val="23"/>
          <w:lang w:val="de-DE" w:bidi="de-DE"/>
        </w:rPr>
        <w:t xml:space="preserve">: 114.05133 </w:t>
      </w:r>
      <w:r w:rsidR="008A684C">
        <w:rPr>
          <w:sz w:val="23"/>
          <w:szCs w:val="23"/>
          <w:lang w:val="de-DE" w:bidi="de-DE"/>
        </w:rPr>
        <w:t>–</w:t>
      </w:r>
      <w:r w:rsidRPr="00013C81">
        <w:rPr>
          <w:sz w:val="23"/>
          <w:szCs w:val="23"/>
          <w:lang w:val="de-DE" w:bidi="de-DE"/>
        </w:rPr>
        <w:t xml:space="preserve"> Geografische</w:t>
      </w:r>
      <w:r w:rsidR="008A684C">
        <w:rPr>
          <w:sz w:val="23"/>
          <w:szCs w:val="23"/>
          <w:lang w:val="de-DE" w:bidi="de-DE"/>
        </w:rPr>
        <w:t xml:space="preserve"> </w:t>
      </w:r>
      <w:r w:rsidRPr="00013C81">
        <w:rPr>
          <w:sz w:val="23"/>
          <w:szCs w:val="23"/>
          <w:lang w:val="de-DE" w:bidi="de-DE"/>
        </w:rPr>
        <w:t>Länge</w:t>
      </w:r>
    </w:p>
    <w:p w14:paraId="64F84A9A" w14:textId="77777777" w:rsidR="00D11C43" w:rsidRPr="00013C81" w:rsidRDefault="00D11C43" w:rsidP="00D11C43">
      <w:pPr>
        <w:pStyle w:val="Odstavecseseznamem"/>
        <w:spacing w:after="0"/>
        <w:rPr>
          <w:sz w:val="23"/>
          <w:szCs w:val="23"/>
          <w:lang w:val="de-DE"/>
        </w:rPr>
      </w:pPr>
      <w:proofErr w:type="spellStart"/>
      <w:r w:rsidRPr="00013C81">
        <w:rPr>
          <w:sz w:val="23"/>
          <w:szCs w:val="23"/>
          <w:lang w:val="de-DE" w:bidi="de-DE"/>
        </w:rPr>
        <w:t>speed</w:t>
      </w:r>
      <w:proofErr w:type="spellEnd"/>
      <w:r w:rsidRPr="00013C81">
        <w:rPr>
          <w:sz w:val="23"/>
          <w:szCs w:val="23"/>
          <w:lang w:val="de-DE" w:bidi="de-DE"/>
        </w:rPr>
        <w:t xml:space="preserve">: 0.00 </w:t>
      </w:r>
      <w:r w:rsidR="008A684C">
        <w:rPr>
          <w:sz w:val="23"/>
          <w:szCs w:val="23"/>
          <w:lang w:val="de-DE" w:bidi="de-DE"/>
        </w:rPr>
        <w:t>–</w:t>
      </w:r>
      <w:r w:rsidRPr="00013C81">
        <w:rPr>
          <w:sz w:val="23"/>
          <w:szCs w:val="23"/>
          <w:lang w:val="de-DE" w:bidi="de-DE"/>
        </w:rPr>
        <w:t xml:space="preserve"> Geschwindigkeit</w:t>
      </w:r>
    </w:p>
    <w:p w14:paraId="2452F267" w14:textId="77777777" w:rsidR="00D11C43" w:rsidRPr="00013C81" w:rsidRDefault="00D11C43" w:rsidP="00D11C43">
      <w:pPr>
        <w:pStyle w:val="Odstavecseseznamem"/>
        <w:spacing w:after="0"/>
        <w:rPr>
          <w:sz w:val="23"/>
          <w:szCs w:val="23"/>
          <w:lang w:val="de-DE"/>
        </w:rPr>
      </w:pPr>
      <w:r w:rsidRPr="00013C81">
        <w:rPr>
          <w:sz w:val="23"/>
          <w:szCs w:val="23"/>
          <w:lang w:val="de-DE" w:bidi="de-DE"/>
        </w:rPr>
        <w:t xml:space="preserve">11/05/14 </w:t>
      </w:r>
      <w:r w:rsidR="008A684C">
        <w:rPr>
          <w:sz w:val="23"/>
          <w:szCs w:val="23"/>
          <w:lang w:val="de-DE" w:bidi="de-DE"/>
        </w:rPr>
        <w:t>–</w:t>
      </w:r>
      <w:r w:rsidRPr="00013C81">
        <w:rPr>
          <w:sz w:val="23"/>
          <w:szCs w:val="23"/>
          <w:lang w:val="de-DE" w:bidi="de-DE"/>
        </w:rPr>
        <w:t xml:space="preserve"> Datum</w:t>
      </w:r>
    </w:p>
    <w:p w14:paraId="1D2A27F2" w14:textId="77777777" w:rsidR="00D11C43" w:rsidRPr="00013C81" w:rsidRDefault="00D11C43" w:rsidP="00D11C43">
      <w:pPr>
        <w:pStyle w:val="Odstavecseseznamem"/>
        <w:spacing w:after="0"/>
        <w:rPr>
          <w:sz w:val="23"/>
          <w:szCs w:val="23"/>
          <w:lang w:val="de-DE"/>
        </w:rPr>
      </w:pPr>
      <w:r w:rsidRPr="00013C81">
        <w:rPr>
          <w:sz w:val="23"/>
          <w:szCs w:val="23"/>
          <w:lang w:val="de-DE" w:bidi="de-DE"/>
        </w:rPr>
        <w:t xml:space="preserve">17:36 </w:t>
      </w:r>
      <w:r w:rsidR="008A684C">
        <w:rPr>
          <w:sz w:val="23"/>
          <w:szCs w:val="23"/>
          <w:lang w:val="de-DE" w:bidi="de-DE"/>
        </w:rPr>
        <w:t>–</w:t>
      </w:r>
      <w:r w:rsidRPr="00013C81">
        <w:rPr>
          <w:sz w:val="23"/>
          <w:szCs w:val="23"/>
          <w:lang w:val="de-DE" w:bidi="de-DE"/>
        </w:rPr>
        <w:t xml:space="preserve"> Zeit</w:t>
      </w:r>
    </w:p>
    <w:p w14:paraId="754B302C" w14:textId="77777777" w:rsidR="00D11C43" w:rsidRPr="00013C81" w:rsidRDefault="00D11C43" w:rsidP="00D11C43">
      <w:pPr>
        <w:pStyle w:val="Odstavecseseznamem"/>
        <w:spacing w:after="0"/>
        <w:rPr>
          <w:sz w:val="23"/>
          <w:szCs w:val="23"/>
          <w:lang w:val="de-DE"/>
        </w:rPr>
      </w:pPr>
      <w:r w:rsidRPr="00013C81">
        <w:rPr>
          <w:sz w:val="23"/>
          <w:szCs w:val="23"/>
          <w:lang w:val="de-DE" w:bidi="de-DE"/>
        </w:rPr>
        <w:t xml:space="preserve">bat </w:t>
      </w:r>
      <w:r w:rsidR="008A684C">
        <w:rPr>
          <w:sz w:val="23"/>
          <w:szCs w:val="23"/>
          <w:lang w:val="de-DE" w:bidi="de-DE"/>
        </w:rPr>
        <w:t>–</w:t>
      </w:r>
      <w:r w:rsidRPr="00013C81">
        <w:rPr>
          <w:sz w:val="23"/>
          <w:szCs w:val="23"/>
          <w:lang w:val="de-DE" w:bidi="de-DE"/>
        </w:rPr>
        <w:t xml:space="preserve"> Ladezustand des Akkus (%)</w:t>
      </w:r>
    </w:p>
    <w:p w14:paraId="60841034" w14:textId="77777777" w:rsidR="00F620FE" w:rsidRPr="00013C81" w:rsidRDefault="00F620FE" w:rsidP="00F620FE">
      <w:pPr>
        <w:pStyle w:val="Odstavecseseznamem"/>
        <w:spacing w:after="0"/>
        <w:rPr>
          <w:b/>
          <w:sz w:val="24"/>
          <w:szCs w:val="24"/>
          <w:lang w:val="de-DE"/>
        </w:rPr>
      </w:pPr>
      <w:r w:rsidRPr="00013C81">
        <w:rPr>
          <w:rStyle w:val="hps"/>
          <w:b/>
          <w:sz w:val="23"/>
          <w:szCs w:val="23"/>
          <w:lang w:val="de-DE" w:bidi="de-DE"/>
        </w:rPr>
        <w:br/>
      </w:r>
      <w:r w:rsidRPr="00013C81">
        <w:rPr>
          <w:b/>
          <w:sz w:val="24"/>
          <w:szCs w:val="24"/>
          <w:lang w:val="de-DE" w:bidi="de-DE"/>
        </w:rPr>
        <w:t>Letzte bekannte Position</w:t>
      </w:r>
      <w:r w:rsidRPr="00013C81">
        <w:rPr>
          <w:b/>
          <w:sz w:val="24"/>
          <w:szCs w:val="24"/>
          <w:lang w:val="de-DE" w:bidi="de-DE"/>
        </w:rPr>
        <w:br/>
      </w:r>
      <w:r w:rsidRPr="00013C81">
        <w:rPr>
          <w:sz w:val="24"/>
          <w:szCs w:val="24"/>
          <w:lang w:val="de-DE" w:bidi="de-DE"/>
        </w:rPr>
        <w:t>Falls der Locator kein oder ein unzureichendes GPS-Signal empfängt und angerufen wird, sendet er Informationen über die letzte bekannte Position, die bei ausreichendem GPS-Signal abgefragt worden war. Sobald das Signal wieder stark genug ist, sendet er automatisch Informationen über seinen aktuellen Standort.</w:t>
      </w:r>
    </w:p>
    <w:p w14:paraId="456E7D6C" w14:textId="77777777" w:rsidR="00F620FE" w:rsidRPr="00013C81" w:rsidRDefault="00F620FE" w:rsidP="00D11C43">
      <w:pPr>
        <w:pStyle w:val="Odstavecseseznamem"/>
        <w:spacing w:after="0"/>
        <w:ind w:left="786"/>
        <w:rPr>
          <w:rStyle w:val="hps"/>
          <w:b/>
          <w:sz w:val="23"/>
          <w:szCs w:val="23"/>
          <w:lang w:val="de-DE"/>
        </w:rPr>
      </w:pPr>
    </w:p>
    <w:p w14:paraId="3ACE6C9B" w14:textId="77777777" w:rsidR="00AA1B4A" w:rsidRPr="00013C81" w:rsidRDefault="00807F9C" w:rsidP="00D11C43">
      <w:pPr>
        <w:pStyle w:val="Odstavecseseznamem"/>
        <w:spacing w:after="0"/>
        <w:ind w:left="786"/>
        <w:rPr>
          <w:rStyle w:val="hps"/>
          <w:b/>
          <w:sz w:val="23"/>
          <w:szCs w:val="23"/>
          <w:lang w:val="de-DE"/>
        </w:rPr>
      </w:pPr>
      <w:r w:rsidRPr="00013C81">
        <w:rPr>
          <w:rStyle w:val="hps"/>
          <w:b/>
          <w:sz w:val="23"/>
          <w:szCs w:val="23"/>
          <w:lang w:val="de-DE" w:bidi="de-DE"/>
        </w:rPr>
        <w:t>Anmerkung: wenn der Locator seinen Standort irgendwohin in China angibt, handelt es sich dabei um den letzten herstellerseitig bekannten Standort, d. h., der Locator hat noch kein GPS-Signal aufgefangen, und man muss noch warten.</w:t>
      </w:r>
    </w:p>
    <w:p w14:paraId="753CF2C5" w14:textId="77777777" w:rsidR="00F7249F" w:rsidRPr="00013C81" w:rsidRDefault="00F7249F" w:rsidP="00D11C43">
      <w:pPr>
        <w:pStyle w:val="Odstavecseseznamem"/>
        <w:spacing w:after="0"/>
        <w:ind w:left="786"/>
        <w:rPr>
          <w:rStyle w:val="hps"/>
          <w:b/>
          <w:sz w:val="23"/>
          <w:szCs w:val="23"/>
          <w:lang w:val="de-DE"/>
        </w:rPr>
      </w:pPr>
    </w:p>
    <w:p w14:paraId="3E3A6F2B" w14:textId="77777777" w:rsidR="00777BB5" w:rsidRPr="00013C81" w:rsidRDefault="00777BB5" w:rsidP="00777BB5">
      <w:pPr>
        <w:pStyle w:val="Odstavecseseznamem"/>
        <w:numPr>
          <w:ilvl w:val="0"/>
          <w:numId w:val="10"/>
        </w:numPr>
        <w:spacing w:after="0"/>
        <w:rPr>
          <w:rStyle w:val="hps"/>
          <w:b/>
          <w:sz w:val="24"/>
          <w:lang w:val="de-DE"/>
        </w:rPr>
      </w:pPr>
      <w:r w:rsidRPr="00013C81">
        <w:rPr>
          <w:rStyle w:val="hps"/>
          <w:b/>
          <w:sz w:val="24"/>
          <w:lang w:val="de-DE" w:bidi="de-DE"/>
        </w:rPr>
        <w:t>Initialisierung</w:t>
      </w:r>
    </w:p>
    <w:p w14:paraId="62C7AB59" w14:textId="77777777" w:rsidR="00777BB5" w:rsidRPr="00013C81" w:rsidRDefault="00F7249F" w:rsidP="00777BB5">
      <w:pPr>
        <w:pStyle w:val="Odstavecseseznamem"/>
        <w:numPr>
          <w:ilvl w:val="0"/>
          <w:numId w:val="2"/>
        </w:numPr>
        <w:spacing w:after="0"/>
        <w:rPr>
          <w:rStyle w:val="hps"/>
          <w:b/>
          <w:sz w:val="23"/>
          <w:szCs w:val="23"/>
          <w:lang w:val="de-DE"/>
        </w:rPr>
      </w:pPr>
      <w:r w:rsidRPr="00013C81">
        <w:rPr>
          <w:rStyle w:val="hps"/>
          <w:sz w:val="23"/>
          <w:szCs w:val="23"/>
          <w:lang w:val="de-DE" w:bidi="de-DE"/>
        </w:rPr>
        <w:t xml:space="preserve">Vor der weiteren Einstellung </w:t>
      </w:r>
      <w:proofErr w:type="gramStart"/>
      <w:r w:rsidRPr="00013C81">
        <w:rPr>
          <w:rStyle w:val="hps"/>
          <w:sz w:val="23"/>
          <w:szCs w:val="23"/>
          <w:lang w:val="de-DE" w:bidi="de-DE"/>
        </w:rPr>
        <w:t>des Locators</w:t>
      </w:r>
      <w:proofErr w:type="gramEnd"/>
      <w:r w:rsidRPr="00013C81">
        <w:rPr>
          <w:rStyle w:val="hps"/>
          <w:sz w:val="23"/>
          <w:szCs w:val="23"/>
          <w:lang w:val="de-DE" w:bidi="de-DE"/>
        </w:rPr>
        <w:t xml:space="preserve"> muss dieser initialisiert werden</w:t>
      </w:r>
    </w:p>
    <w:p w14:paraId="2105504C" w14:textId="77777777" w:rsidR="00F7249F" w:rsidRPr="00013C81" w:rsidRDefault="00F7249F" w:rsidP="00777BB5">
      <w:pPr>
        <w:pStyle w:val="Odstavecseseznamem"/>
        <w:numPr>
          <w:ilvl w:val="0"/>
          <w:numId w:val="2"/>
        </w:numPr>
        <w:spacing w:after="0"/>
        <w:rPr>
          <w:rStyle w:val="hps"/>
          <w:b/>
          <w:sz w:val="23"/>
          <w:szCs w:val="23"/>
          <w:lang w:val="de-DE"/>
        </w:rPr>
      </w:pPr>
      <w:r w:rsidRPr="00013C81">
        <w:rPr>
          <w:rStyle w:val="hps"/>
          <w:sz w:val="23"/>
          <w:szCs w:val="23"/>
          <w:lang w:val="de-DE" w:bidi="de-DE"/>
        </w:rPr>
        <w:t>Senden Sie an die im Gerät eingelegte SIM-Karte eine SMS im Format ‘’</w:t>
      </w:r>
      <w:proofErr w:type="spellStart"/>
      <w:r w:rsidRPr="00013C81">
        <w:rPr>
          <w:rStyle w:val="hps"/>
          <w:sz w:val="23"/>
          <w:szCs w:val="23"/>
          <w:lang w:val="de-DE" w:bidi="de-DE"/>
        </w:rPr>
        <w:t>begin+Passwort</w:t>
      </w:r>
      <w:proofErr w:type="spellEnd"/>
      <w:r w:rsidRPr="00013C81">
        <w:rPr>
          <w:rStyle w:val="hps"/>
          <w:sz w:val="23"/>
          <w:szCs w:val="23"/>
          <w:lang w:val="de-DE" w:bidi="de-DE"/>
        </w:rPr>
        <w:t>’’</w:t>
      </w:r>
    </w:p>
    <w:p w14:paraId="63E63AB7" w14:textId="77777777" w:rsidR="000562E8" w:rsidRPr="00013C81" w:rsidRDefault="000562E8" w:rsidP="00777BB5">
      <w:pPr>
        <w:pStyle w:val="Odstavecseseznamem"/>
        <w:numPr>
          <w:ilvl w:val="0"/>
          <w:numId w:val="2"/>
        </w:numPr>
        <w:spacing w:after="0"/>
        <w:rPr>
          <w:rStyle w:val="hps"/>
          <w:b/>
          <w:sz w:val="23"/>
          <w:szCs w:val="23"/>
          <w:lang w:val="de-DE"/>
        </w:rPr>
      </w:pPr>
      <w:r w:rsidRPr="00013C81">
        <w:rPr>
          <w:rStyle w:val="hps"/>
          <w:sz w:val="23"/>
          <w:szCs w:val="23"/>
          <w:lang w:val="de-DE" w:bidi="de-DE"/>
        </w:rPr>
        <w:t>Beispiel: begin123456</w:t>
      </w:r>
    </w:p>
    <w:p w14:paraId="126766C9" w14:textId="77777777" w:rsidR="00777BB5" w:rsidRPr="00013C81" w:rsidRDefault="00777BB5" w:rsidP="00777BB5">
      <w:pPr>
        <w:pStyle w:val="Odstavecseseznamem"/>
        <w:numPr>
          <w:ilvl w:val="0"/>
          <w:numId w:val="2"/>
        </w:numPr>
        <w:spacing w:after="0"/>
        <w:rPr>
          <w:rStyle w:val="hps"/>
          <w:b/>
          <w:sz w:val="23"/>
          <w:szCs w:val="23"/>
          <w:lang w:val="de-DE"/>
        </w:rPr>
      </w:pPr>
      <w:r w:rsidRPr="00013C81">
        <w:rPr>
          <w:rStyle w:val="hps"/>
          <w:sz w:val="23"/>
          <w:szCs w:val="23"/>
          <w:lang w:val="de-DE" w:bidi="de-DE"/>
        </w:rPr>
        <w:t>Sie erhalten die Antwort “</w:t>
      </w:r>
      <w:proofErr w:type="spellStart"/>
      <w:r w:rsidRPr="00013C81">
        <w:rPr>
          <w:rStyle w:val="hps"/>
          <w:sz w:val="23"/>
          <w:szCs w:val="23"/>
          <w:lang w:val="de-DE" w:bidi="de-DE"/>
        </w:rPr>
        <w:t>begin</w:t>
      </w:r>
      <w:proofErr w:type="spellEnd"/>
      <w:r w:rsidRPr="00013C81">
        <w:rPr>
          <w:rStyle w:val="hps"/>
          <w:sz w:val="23"/>
          <w:szCs w:val="23"/>
          <w:lang w:val="de-DE" w:bidi="de-DE"/>
        </w:rPr>
        <w:t xml:space="preserve"> ok’’</w:t>
      </w:r>
    </w:p>
    <w:p w14:paraId="23DEDA81" w14:textId="77777777" w:rsidR="00777BB5" w:rsidRPr="00013C81" w:rsidRDefault="00777BB5" w:rsidP="00777BB5">
      <w:pPr>
        <w:pStyle w:val="Odstavecseseznamem"/>
        <w:numPr>
          <w:ilvl w:val="0"/>
          <w:numId w:val="2"/>
        </w:numPr>
        <w:spacing w:after="0"/>
        <w:rPr>
          <w:rStyle w:val="hps"/>
          <w:b/>
          <w:sz w:val="23"/>
          <w:szCs w:val="23"/>
          <w:lang w:val="de-DE"/>
        </w:rPr>
      </w:pPr>
      <w:r w:rsidRPr="00013C81">
        <w:rPr>
          <w:rStyle w:val="hps"/>
          <w:sz w:val="23"/>
          <w:szCs w:val="23"/>
          <w:lang w:val="de-DE" w:bidi="de-DE"/>
        </w:rPr>
        <w:t>Sie können mit der Einstellung beginnen</w:t>
      </w:r>
    </w:p>
    <w:p w14:paraId="37714428" w14:textId="77777777" w:rsidR="00777BB5" w:rsidRPr="00013C81" w:rsidRDefault="00B00E3A" w:rsidP="00B00E3A">
      <w:pPr>
        <w:spacing w:after="0"/>
        <w:rPr>
          <w:rStyle w:val="hps"/>
          <w:i/>
          <w:sz w:val="23"/>
          <w:szCs w:val="23"/>
          <w:u w:val="single"/>
          <w:lang w:val="de-DE"/>
        </w:rPr>
      </w:pPr>
      <w:r w:rsidRPr="00013C81">
        <w:rPr>
          <w:rStyle w:val="hps"/>
          <w:i/>
          <w:sz w:val="23"/>
          <w:szCs w:val="23"/>
          <w:u w:val="single"/>
          <w:lang w:val="de-DE" w:bidi="de-DE"/>
        </w:rPr>
        <w:t>Hinweis</w:t>
      </w:r>
    </w:p>
    <w:p w14:paraId="0F507C57" w14:textId="77777777" w:rsidR="00777BB5" w:rsidRPr="00013C81" w:rsidRDefault="00777BB5" w:rsidP="00777BB5">
      <w:pPr>
        <w:pStyle w:val="Odstavecseseznamem"/>
        <w:numPr>
          <w:ilvl w:val="0"/>
          <w:numId w:val="2"/>
        </w:numPr>
        <w:spacing w:after="0"/>
        <w:rPr>
          <w:rStyle w:val="hps"/>
          <w:b/>
          <w:sz w:val="23"/>
          <w:szCs w:val="23"/>
          <w:lang w:val="de-DE"/>
        </w:rPr>
      </w:pPr>
      <w:r w:rsidRPr="00013C81">
        <w:rPr>
          <w:rStyle w:val="hps"/>
          <w:sz w:val="23"/>
          <w:szCs w:val="23"/>
          <w:lang w:val="de-DE" w:bidi="de-DE"/>
        </w:rPr>
        <w:t>das voreingestellte Standardpasswort ist 123456</w:t>
      </w:r>
    </w:p>
    <w:p w14:paraId="1DBEC5DD" w14:textId="77777777" w:rsidR="00777BB5" w:rsidRPr="00013C81" w:rsidRDefault="000562E8" w:rsidP="00777BB5">
      <w:pPr>
        <w:pStyle w:val="Odstavecseseznamem"/>
        <w:numPr>
          <w:ilvl w:val="0"/>
          <w:numId w:val="2"/>
        </w:numPr>
        <w:spacing w:after="0"/>
        <w:rPr>
          <w:rStyle w:val="hps"/>
          <w:b/>
          <w:sz w:val="23"/>
          <w:szCs w:val="23"/>
          <w:lang w:val="de-DE"/>
        </w:rPr>
      </w:pPr>
      <w:r w:rsidRPr="00013C81">
        <w:rPr>
          <w:rStyle w:val="hps"/>
          <w:sz w:val="23"/>
          <w:szCs w:val="23"/>
          <w:lang w:val="de-DE" w:bidi="de-DE"/>
        </w:rPr>
        <w:t>in den folgenden Beispielen fügen Sie bitte nicht die Symbole „</w:t>
      </w:r>
      <w:r w:rsidRPr="00013C81">
        <w:rPr>
          <w:rStyle w:val="hps"/>
          <w:b/>
          <w:sz w:val="23"/>
          <w:szCs w:val="23"/>
          <w:lang w:val="de-DE" w:bidi="de-DE"/>
        </w:rPr>
        <w:t>+</w:t>
      </w:r>
      <w:r w:rsidRPr="00013C81">
        <w:rPr>
          <w:rStyle w:val="hps"/>
          <w:sz w:val="23"/>
          <w:szCs w:val="23"/>
          <w:lang w:val="de-DE" w:bidi="de-DE"/>
        </w:rPr>
        <w:t>“ und „</w:t>
      </w:r>
      <w:r w:rsidRPr="00013C81">
        <w:rPr>
          <w:rStyle w:val="hps"/>
          <w:b/>
          <w:sz w:val="23"/>
          <w:szCs w:val="23"/>
          <w:lang w:val="de-DE" w:bidi="de-DE"/>
        </w:rPr>
        <w:t>Leerzeichen</w:t>
      </w:r>
      <w:r w:rsidRPr="00013C81">
        <w:rPr>
          <w:rStyle w:val="hps"/>
          <w:sz w:val="23"/>
          <w:szCs w:val="23"/>
          <w:lang w:val="de-DE" w:bidi="de-DE"/>
        </w:rPr>
        <w:t>“ in die SMS ein</w:t>
      </w:r>
    </w:p>
    <w:p w14:paraId="3AB961DD" w14:textId="77777777" w:rsidR="00777BB5" w:rsidRPr="00013C81" w:rsidRDefault="00777BB5" w:rsidP="00777BB5">
      <w:pPr>
        <w:pStyle w:val="Odstavecseseznamem"/>
        <w:spacing w:after="0"/>
        <w:ind w:left="786"/>
        <w:rPr>
          <w:rStyle w:val="hps"/>
          <w:b/>
          <w:sz w:val="24"/>
          <w:lang w:val="de-DE"/>
        </w:rPr>
      </w:pPr>
    </w:p>
    <w:p w14:paraId="74EC2610" w14:textId="77777777" w:rsidR="00777BB5" w:rsidRPr="00013C81" w:rsidRDefault="00B00E3A" w:rsidP="00B00E3A">
      <w:pPr>
        <w:pStyle w:val="Odstavecseseznamem"/>
        <w:numPr>
          <w:ilvl w:val="0"/>
          <w:numId w:val="10"/>
        </w:numPr>
        <w:spacing w:after="0"/>
        <w:rPr>
          <w:rStyle w:val="hps"/>
          <w:b/>
          <w:sz w:val="24"/>
          <w:lang w:val="de-DE"/>
        </w:rPr>
      </w:pPr>
      <w:r w:rsidRPr="00013C81">
        <w:rPr>
          <w:rStyle w:val="hps"/>
          <w:b/>
          <w:sz w:val="24"/>
          <w:lang w:val="de-DE" w:bidi="de-DE"/>
        </w:rPr>
        <w:t>Passwortänderung</w:t>
      </w:r>
    </w:p>
    <w:p w14:paraId="227D184B" w14:textId="77777777" w:rsidR="00B00E3A" w:rsidRPr="00013C81" w:rsidRDefault="00B00E3A" w:rsidP="00B00E3A">
      <w:pPr>
        <w:pStyle w:val="Odstavecseseznamem"/>
        <w:numPr>
          <w:ilvl w:val="0"/>
          <w:numId w:val="2"/>
        </w:numPr>
        <w:spacing w:after="0"/>
        <w:rPr>
          <w:b/>
          <w:sz w:val="24"/>
          <w:lang w:val="de-DE"/>
        </w:rPr>
      </w:pPr>
      <w:r w:rsidRPr="00013C81">
        <w:rPr>
          <w:sz w:val="23"/>
          <w:szCs w:val="23"/>
          <w:lang w:val="de-DE" w:bidi="de-DE"/>
        </w:rPr>
        <w:t xml:space="preserve">Senden Sie zur Änderung des Passwortes eine SMS im Format </w:t>
      </w:r>
      <w:proofErr w:type="spellStart"/>
      <w:r w:rsidRPr="00013C81">
        <w:rPr>
          <w:sz w:val="23"/>
          <w:szCs w:val="23"/>
          <w:lang w:val="de-DE" w:bidi="de-DE"/>
        </w:rPr>
        <w:t>password+altes</w:t>
      </w:r>
      <w:proofErr w:type="spellEnd"/>
      <w:r w:rsidRPr="00013C81">
        <w:rPr>
          <w:sz w:val="23"/>
          <w:szCs w:val="23"/>
          <w:lang w:val="de-DE" w:bidi="de-DE"/>
        </w:rPr>
        <w:t xml:space="preserve"> </w:t>
      </w:r>
      <w:proofErr w:type="spellStart"/>
      <w:r w:rsidRPr="00013C81">
        <w:rPr>
          <w:sz w:val="23"/>
          <w:szCs w:val="23"/>
          <w:lang w:val="de-DE" w:bidi="de-DE"/>
        </w:rPr>
        <w:t>Passwort+Leerzeichen+neues</w:t>
      </w:r>
      <w:proofErr w:type="spellEnd"/>
      <w:r w:rsidRPr="00013C81">
        <w:rPr>
          <w:sz w:val="23"/>
          <w:szCs w:val="23"/>
          <w:lang w:val="de-DE" w:bidi="de-DE"/>
        </w:rPr>
        <w:t xml:space="preserve"> Passwort. </w:t>
      </w:r>
    </w:p>
    <w:p w14:paraId="3419BF0D" w14:textId="77777777" w:rsidR="00992003" w:rsidRPr="00013C81" w:rsidRDefault="00992003" w:rsidP="00B00E3A">
      <w:pPr>
        <w:pStyle w:val="Odstavecseseznamem"/>
        <w:numPr>
          <w:ilvl w:val="0"/>
          <w:numId w:val="2"/>
        </w:numPr>
        <w:spacing w:after="0"/>
        <w:rPr>
          <w:b/>
          <w:sz w:val="24"/>
          <w:lang w:val="de-DE"/>
        </w:rPr>
      </w:pPr>
      <w:r w:rsidRPr="00013C81">
        <w:rPr>
          <w:sz w:val="23"/>
          <w:szCs w:val="23"/>
          <w:lang w:val="de-DE" w:bidi="de-DE"/>
        </w:rPr>
        <w:t>Beispiel: password123456 111111</w:t>
      </w:r>
    </w:p>
    <w:p w14:paraId="5AC32C57" w14:textId="77777777" w:rsidR="00B00E3A" w:rsidRPr="00013C81" w:rsidRDefault="00B00E3A" w:rsidP="00B00E3A">
      <w:pPr>
        <w:pStyle w:val="Odstavecseseznamem"/>
        <w:spacing w:after="0"/>
        <w:ind w:left="786"/>
        <w:rPr>
          <w:i/>
          <w:sz w:val="23"/>
          <w:szCs w:val="23"/>
          <w:u w:val="single"/>
          <w:lang w:val="de-DE"/>
        </w:rPr>
      </w:pPr>
      <w:r w:rsidRPr="00013C81">
        <w:rPr>
          <w:i/>
          <w:sz w:val="23"/>
          <w:szCs w:val="23"/>
          <w:u w:val="single"/>
          <w:lang w:val="de-DE" w:bidi="de-DE"/>
        </w:rPr>
        <w:t>Anmerkung</w:t>
      </w:r>
    </w:p>
    <w:p w14:paraId="0C88DE8C" w14:textId="77777777" w:rsidR="00B00E3A" w:rsidRPr="00013C81" w:rsidRDefault="00B00E3A" w:rsidP="00B00E3A">
      <w:pPr>
        <w:pStyle w:val="Odstavecseseznamem"/>
        <w:numPr>
          <w:ilvl w:val="0"/>
          <w:numId w:val="2"/>
        </w:numPr>
        <w:spacing w:after="0"/>
        <w:rPr>
          <w:b/>
          <w:i/>
          <w:sz w:val="24"/>
          <w:u w:val="single"/>
          <w:lang w:val="de-DE"/>
        </w:rPr>
      </w:pPr>
      <w:r w:rsidRPr="00013C81">
        <w:rPr>
          <w:i/>
          <w:sz w:val="23"/>
          <w:szCs w:val="23"/>
          <w:u w:val="single"/>
          <w:lang w:val="de-DE" w:bidi="de-DE"/>
        </w:rPr>
        <w:t>Prägen Sie sich das neue Passwort ein, oder vermerken Sie es besser irgendwo. Wenn Sie das Passwort vergessen, lässt sich das Gerät weder weiterverwenden noch reklamieren</w:t>
      </w:r>
    </w:p>
    <w:p w14:paraId="79CE6BA2" w14:textId="77777777" w:rsidR="00B00E3A" w:rsidRPr="00013C81" w:rsidRDefault="00B00E3A" w:rsidP="00B00E3A">
      <w:pPr>
        <w:pStyle w:val="Odstavecseseznamem"/>
        <w:numPr>
          <w:ilvl w:val="0"/>
          <w:numId w:val="2"/>
        </w:numPr>
        <w:spacing w:after="0"/>
        <w:rPr>
          <w:b/>
          <w:i/>
          <w:sz w:val="24"/>
          <w:u w:val="single"/>
          <w:lang w:val="de-DE"/>
        </w:rPr>
      </w:pPr>
      <w:r w:rsidRPr="00013C81">
        <w:rPr>
          <w:sz w:val="23"/>
          <w:szCs w:val="23"/>
          <w:lang w:val="de-DE" w:bidi="de-DE"/>
        </w:rPr>
        <w:t>Achten Sie darauf, dass das neue Passwort aus 6 numerischen Zeichen besteht. Ansonsten erkennt das Gerät das Passwort nicht.</w:t>
      </w:r>
    </w:p>
    <w:p w14:paraId="7F0430B1" w14:textId="77777777" w:rsidR="00B00E3A" w:rsidRPr="00013C81" w:rsidRDefault="00B00E3A" w:rsidP="00B00E3A">
      <w:pPr>
        <w:spacing w:after="0"/>
        <w:rPr>
          <w:rStyle w:val="hps"/>
          <w:sz w:val="24"/>
          <w:lang w:val="de-DE"/>
        </w:rPr>
      </w:pPr>
    </w:p>
    <w:p w14:paraId="5ECCE678" w14:textId="77777777" w:rsidR="00B00E3A" w:rsidRPr="00013C81" w:rsidRDefault="00B00E3A" w:rsidP="00B00E3A">
      <w:pPr>
        <w:pStyle w:val="Odstavecseseznamem"/>
        <w:numPr>
          <w:ilvl w:val="0"/>
          <w:numId w:val="10"/>
        </w:numPr>
        <w:spacing w:after="0"/>
        <w:rPr>
          <w:rStyle w:val="hps"/>
          <w:b/>
          <w:sz w:val="24"/>
          <w:lang w:val="de-DE"/>
        </w:rPr>
      </w:pPr>
      <w:r w:rsidRPr="00013C81">
        <w:rPr>
          <w:rStyle w:val="hps"/>
          <w:b/>
          <w:sz w:val="24"/>
          <w:lang w:val="de-DE" w:bidi="de-DE"/>
        </w:rPr>
        <w:t>Autorisierung</w:t>
      </w:r>
    </w:p>
    <w:p w14:paraId="75B26048" w14:textId="77777777" w:rsidR="00B00E3A" w:rsidRPr="00013C81" w:rsidRDefault="00B00E3A" w:rsidP="00B00E3A">
      <w:pPr>
        <w:pStyle w:val="Odstavecseseznamem"/>
        <w:spacing w:after="0"/>
        <w:ind w:left="786"/>
        <w:rPr>
          <w:sz w:val="23"/>
          <w:szCs w:val="23"/>
          <w:lang w:val="de-DE"/>
        </w:rPr>
      </w:pPr>
      <w:r w:rsidRPr="00013C81">
        <w:rPr>
          <w:sz w:val="23"/>
          <w:szCs w:val="23"/>
          <w:lang w:val="de-DE" w:bidi="de-DE"/>
        </w:rPr>
        <w:t>Vom Gerät können nur 5 Nummern autorisiert werden.</w:t>
      </w:r>
    </w:p>
    <w:p w14:paraId="5724B06D" w14:textId="77777777" w:rsidR="00B00E3A" w:rsidRPr="00013C81" w:rsidRDefault="00B00E3A" w:rsidP="00B00E3A">
      <w:pPr>
        <w:pStyle w:val="Odstavecseseznamem"/>
        <w:numPr>
          <w:ilvl w:val="0"/>
          <w:numId w:val="2"/>
        </w:numPr>
        <w:rPr>
          <w:lang w:val="de-DE"/>
        </w:rPr>
      </w:pPr>
      <w:r w:rsidRPr="00013C81">
        <w:rPr>
          <w:lang w:val="de-DE" w:bidi="de-DE"/>
        </w:rPr>
        <w:t xml:space="preserve">Eine Telefonnummer wird automatisch autorisiert, wenn der Locator von ihr mindestens zehnmal angerufen wird. </w:t>
      </w:r>
    </w:p>
    <w:p w14:paraId="3591329F" w14:textId="77777777" w:rsidR="00B00E3A" w:rsidRPr="00013C81" w:rsidRDefault="00B00E3A" w:rsidP="00B00E3A">
      <w:pPr>
        <w:pStyle w:val="Odstavecseseznamem"/>
        <w:numPr>
          <w:ilvl w:val="0"/>
          <w:numId w:val="2"/>
        </w:numPr>
        <w:rPr>
          <w:b/>
          <w:sz w:val="24"/>
          <w:lang w:val="de-DE"/>
        </w:rPr>
      </w:pPr>
      <w:r w:rsidRPr="00013C81">
        <w:rPr>
          <w:lang w:val="de-DE" w:bidi="de-DE"/>
        </w:rPr>
        <w:lastRenderedPageBreak/>
        <w:t xml:space="preserve">Senden Sie zur Autorisierung einer Handynummer eine SMS im Format </w:t>
      </w:r>
      <w:proofErr w:type="spellStart"/>
      <w:r w:rsidRPr="00013C81">
        <w:rPr>
          <w:lang w:val="de-DE" w:bidi="de-DE"/>
        </w:rPr>
        <w:t>admin+Passwort+Leerzeichen+Handynummer</w:t>
      </w:r>
      <w:proofErr w:type="spellEnd"/>
      <w:r w:rsidRPr="00013C81">
        <w:rPr>
          <w:lang w:val="de-DE" w:bidi="de-DE"/>
        </w:rPr>
        <w:t xml:space="preserve">. Weitere </w:t>
      </w:r>
      <w:proofErr w:type="gramStart"/>
      <w:r w:rsidRPr="00013C81">
        <w:rPr>
          <w:lang w:val="de-DE" w:bidi="de-DE"/>
        </w:rPr>
        <w:t>zu autorisierende Nummern</w:t>
      </w:r>
      <w:proofErr w:type="gramEnd"/>
      <w:r w:rsidRPr="00013C81">
        <w:rPr>
          <w:lang w:val="de-DE" w:bidi="de-DE"/>
        </w:rPr>
        <w:t xml:space="preserve"> sollten mit der zuerst autorisierten Nummer eingestellt werden. Wenn eine bestimmte Nummer ordnungsgemäß autorisiert wurden, erhalten Sie eine Bestätigungs-SMS im Format ―</w:t>
      </w:r>
      <w:proofErr w:type="spellStart"/>
      <w:r w:rsidRPr="00013C81">
        <w:rPr>
          <w:lang w:val="de-DE" w:bidi="de-DE"/>
        </w:rPr>
        <w:t>admin</w:t>
      </w:r>
      <w:proofErr w:type="spellEnd"/>
      <w:r w:rsidRPr="00013C81">
        <w:rPr>
          <w:lang w:val="de-DE" w:bidi="de-DE"/>
        </w:rPr>
        <w:t xml:space="preserve"> </w:t>
      </w:r>
      <w:proofErr w:type="gramStart"/>
      <w:r w:rsidRPr="00013C81">
        <w:rPr>
          <w:lang w:val="de-DE" w:bidi="de-DE"/>
        </w:rPr>
        <w:t>ok!.</w:t>
      </w:r>
      <w:proofErr w:type="gramEnd"/>
    </w:p>
    <w:p w14:paraId="1E4FBC41" w14:textId="77777777" w:rsidR="0075191E" w:rsidRPr="00013C81" w:rsidRDefault="00B00E3A" w:rsidP="0075191E">
      <w:pPr>
        <w:pStyle w:val="Odstavecseseznamem"/>
        <w:numPr>
          <w:ilvl w:val="0"/>
          <w:numId w:val="2"/>
        </w:numPr>
        <w:rPr>
          <w:b/>
          <w:sz w:val="24"/>
          <w:lang w:val="de-DE"/>
        </w:rPr>
      </w:pPr>
      <w:r w:rsidRPr="00013C81">
        <w:rPr>
          <w:lang w:val="de-DE" w:bidi="de-DE"/>
        </w:rPr>
        <w:t xml:space="preserve">Um einer der Nummern die Autorisierung zu entziehen, senden Sie eine SMS im Format </w:t>
      </w:r>
      <w:proofErr w:type="spellStart"/>
      <w:r w:rsidRPr="00013C81">
        <w:rPr>
          <w:lang w:val="de-DE" w:bidi="de-DE"/>
        </w:rPr>
        <w:t>noadmin+Passwort+Leerzeichen+betreffende</w:t>
      </w:r>
      <w:proofErr w:type="spellEnd"/>
      <w:r w:rsidRPr="00013C81">
        <w:rPr>
          <w:lang w:val="de-DE" w:bidi="de-DE"/>
        </w:rPr>
        <w:t xml:space="preserve"> Nummer, der Sie die Autorisierung entziehen möchten. </w:t>
      </w:r>
    </w:p>
    <w:p w14:paraId="73F5CFD1" w14:textId="77777777" w:rsidR="0075191E" w:rsidRPr="00013C81" w:rsidRDefault="0075191E" w:rsidP="0075191E">
      <w:pPr>
        <w:pStyle w:val="Odstavecseseznamem"/>
        <w:numPr>
          <w:ilvl w:val="0"/>
          <w:numId w:val="2"/>
        </w:numPr>
        <w:rPr>
          <w:b/>
          <w:sz w:val="24"/>
          <w:lang w:val="de-DE"/>
        </w:rPr>
      </w:pPr>
      <w:r w:rsidRPr="00013C81">
        <w:rPr>
          <w:lang w:val="de-DE" w:bidi="de-DE"/>
        </w:rPr>
        <w:t xml:space="preserve">Wenn Sie Roaming benötigen, muss der betreffenden Telefonnummer der Ländercode Ihres Landes hinzugefügt werden, um beispielsweise die Nummer 777123456 zu autorisieren, senden Sie vom Handy eine SMS im Format admin123456 +420777123456 an den Locator. </w:t>
      </w:r>
    </w:p>
    <w:p w14:paraId="3DE6A973" w14:textId="77777777" w:rsidR="007265AB" w:rsidRPr="007265AB" w:rsidRDefault="007265AB" w:rsidP="007265AB">
      <w:pPr>
        <w:spacing w:after="0"/>
        <w:ind w:left="426"/>
        <w:rPr>
          <w:rStyle w:val="hps"/>
          <w:b/>
          <w:sz w:val="24"/>
          <w:lang w:val="de-DE"/>
        </w:rPr>
      </w:pPr>
    </w:p>
    <w:p w14:paraId="064C679A" w14:textId="77777777" w:rsidR="007F0F63" w:rsidRPr="00013C81" w:rsidRDefault="007F0F63" w:rsidP="007F0F63">
      <w:pPr>
        <w:pStyle w:val="Odstavecseseznamem"/>
        <w:numPr>
          <w:ilvl w:val="0"/>
          <w:numId w:val="10"/>
        </w:numPr>
        <w:spacing w:after="0"/>
        <w:rPr>
          <w:rStyle w:val="hps"/>
          <w:b/>
          <w:sz w:val="24"/>
          <w:lang w:val="de-DE"/>
        </w:rPr>
      </w:pPr>
      <w:r w:rsidRPr="00013C81">
        <w:rPr>
          <w:rStyle w:val="hps"/>
          <w:b/>
          <w:sz w:val="24"/>
          <w:lang w:val="de-DE" w:bidi="de-DE"/>
        </w:rPr>
        <w:t>Auto-Track</w:t>
      </w:r>
    </w:p>
    <w:p w14:paraId="3C2F37BE" w14:textId="77777777" w:rsidR="00EB212E" w:rsidRPr="00013C81" w:rsidRDefault="00EB212E" w:rsidP="00EB212E">
      <w:pPr>
        <w:pStyle w:val="Odstavecseseznamem"/>
        <w:spacing w:after="0"/>
        <w:rPr>
          <w:i/>
          <w:sz w:val="23"/>
          <w:szCs w:val="23"/>
          <w:u w:val="single"/>
          <w:lang w:val="de-DE"/>
        </w:rPr>
      </w:pPr>
      <w:r w:rsidRPr="00013C81">
        <w:rPr>
          <w:i/>
          <w:sz w:val="23"/>
          <w:szCs w:val="23"/>
          <w:u w:val="single"/>
          <w:lang w:val="de-DE" w:bidi="de-DE"/>
        </w:rPr>
        <w:t>Beispiel</w:t>
      </w:r>
    </w:p>
    <w:p w14:paraId="7A7A41B9" w14:textId="77777777" w:rsidR="00EB212E" w:rsidRPr="00013C81" w:rsidRDefault="00EB212E" w:rsidP="00EB212E">
      <w:pPr>
        <w:pStyle w:val="Odstavecseseznamem"/>
        <w:spacing w:after="0"/>
        <w:rPr>
          <w:sz w:val="23"/>
          <w:szCs w:val="23"/>
          <w:lang w:val="de-DE"/>
        </w:rPr>
      </w:pPr>
      <w:r w:rsidRPr="00013C81">
        <w:rPr>
          <w:sz w:val="23"/>
          <w:szCs w:val="23"/>
          <w:lang w:val="de-DE" w:bidi="de-DE"/>
        </w:rPr>
        <w:t xml:space="preserve">In </w:t>
      </w:r>
      <w:proofErr w:type="spellStart"/>
      <w:r w:rsidRPr="00013C81">
        <w:rPr>
          <w:sz w:val="23"/>
          <w:szCs w:val="23"/>
          <w:lang w:val="de-DE" w:bidi="de-DE"/>
        </w:rPr>
        <w:t>dreißigsekündigen</w:t>
      </w:r>
      <w:proofErr w:type="spellEnd"/>
      <w:r w:rsidRPr="00013C81">
        <w:rPr>
          <w:sz w:val="23"/>
          <w:szCs w:val="23"/>
          <w:lang w:val="de-DE" w:bidi="de-DE"/>
        </w:rPr>
        <w:t xml:space="preserve"> Intervallen fünfmal an autorisierte Nummern gesendete Nachricht Geo-info </w:t>
      </w:r>
    </w:p>
    <w:p w14:paraId="3F383DE8" w14:textId="77777777" w:rsidR="00EB212E" w:rsidRPr="00013C81" w:rsidRDefault="00EB212E" w:rsidP="00EB212E">
      <w:pPr>
        <w:pStyle w:val="Odstavecseseznamem"/>
        <w:numPr>
          <w:ilvl w:val="0"/>
          <w:numId w:val="2"/>
        </w:numPr>
        <w:spacing w:after="0"/>
        <w:rPr>
          <w:sz w:val="23"/>
          <w:szCs w:val="23"/>
          <w:lang w:val="de-DE"/>
        </w:rPr>
      </w:pPr>
      <w:r w:rsidRPr="00013C81">
        <w:rPr>
          <w:sz w:val="23"/>
          <w:szCs w:val="23"/>
          <w:lang w:val="de-DE" w:bidi="de-DE"/>
        </w:rPr>
        <w:t>Senden Sie zur Aktivierung e</w:t>
      </w:r>
      <w:bookmarkStart w:id="0" w:name="_GoBack"/>
      <w:bookmarkEnd w:id="0"/>
      <w:r w:rsidRPr="00013C81">
        <w:rPr>
          <w:sz w:val="23"/>
          <w:szCs w:val="23"/>
          <w:lang w:val="de-DE" w:bidi="de-DE"/>
        </w:rPr>
        <w:t xml:space="preserve">ine SMS im Format fix030s005n+Passwort, z. B. fix030s005n123456 an den Locator, dieser sendet die Nachricht fünfmal in </w:t>
      </w:r>
      <w:proofErr w:type="spellStart"/>
      <w:r w:rsidRPr="00013C81">
        <w:rPr>
          <w:sz w:val="23"/>
          <w:szCs w:val="23"/>
          <w:lang w:val="de-DE" w:bidi="de-DE"/>
        </w:rPr>
        <w:t>dreißigsekündigen</w:t>
      </w:r>
      <w:proofErr w:type="spellEnd"/>
      <w:r w:rsidRPr="00013C81">
        <w:rPr>
          <w:sz w:val="23"/>
          <w:szCs w:val="23"/>
          <w:lang w:val="de-DE" w:bidi="de-DE"/>
        </w:rPr>
        <w:t xml:space="preserve"> Intervallen zurück.</w:t>
      </w:r>
    </w:p>
    <w:p w14:paraId="6BABD61B" w14:textId="77777777" w:rsidR="00EB212E" w:rsidRPr="00013C81" w:rsidRDefault="00EB212E" w:rsidP="00EB212E">
      <w:pPr>
        <w:pStyle w:val="Odstavecseseznamem"/>
        <w:numPr>
          <w:ilvl w:val="0"/>
          <w:numId w:val="2"/>
        </w:numPr>
        <w:spacing w:after="0"/>
        <w:rPr>
          <w:sz w:val="23"/>
          <w:szCs w:val="23"/>
          <w:lang w:val="de-DE"/>
        </w:rPr>
      </w:pPr>
      <w:proofErr w:type="gramStart"/>
      <w:r w:rsidRPr="00013C81">
        <w:rPr>
          <w:sz w:val="23"/>
          <w:szCs w:val="23"/>
          <w:lang w:val="de-DE" w:bidi="de-DE"/>
        </w:rPr>
        <w:t>Der eingestellte Intervall</w:t>
      </w:r>
      <w:proofErr w:type="gramEnd"/>
      <w:r w:rsidRPr="00013C81">
        <w:rPr>
          <w:sz w:val="23"/>
          <w:szCs w:val="23"/>
          <w:lang w:val="de-DE" w:bidi="de-DE"/>
        </w:rPr>
        <w:t xml:space="preserve"> muss mindestens 3 numerische Zeichen mit dem Höchstwert 999 enthalten.</w:t>
      </w:r>
    </w:p>
    <w:p w14:paraId="3A41A812" w14:textId="77777777" w:rsidR="00EB212E" w:rsidRPr="00013C81" w:rsidRDefault="00EB212E" w:rsidP="00EB212E">
      <w:pPr>
        <w:pStyle w:val="Odstavecseseznamem"/>
        <w:numPr>
          <w:ilvl w:val="0"/>
          <w:numId w:val="2"/>
        </w:numPr>
        <w:spacing w:after="0"/>
        <w:rPr>
          <w:rStyle w:val="hps"/>
          <w:b/>
          <w:sz w:val="23"/>
          <w:szCs w:val="23"/>
          <w:lang w:val="de-DE"/>
        </w:rPr>
      </w:pPr>
      <w:proofErr w:type="gramStart"/>
      <w:r w:rsidRPr="00013C81">
        <w:rPr>
          <w:rStyle w:val="hps"/>
          <w:sz w:val="23"/>
          <w:szCs w:val="23"/>
          <w:lang w:val="de-DE" w:bidi="de-DE"/>
        </w:rPr>
        <w:t>Der kleinstmögliche Intervall</w:t>
      </w:r>
      <w:proofErr w:type="gramEnd"/>
      <w:r w:rsidRPr="00013C81">
        <w:rPr>
          <w:rStyle w:val="hps"/>
          <w:sz w:val="23"/>
          <w:szCs w:val="23"/>
          <w:lang w:val="de-DE" w:bidi="de-DE"/>
        </w:rPr>
        <w:t xml:space="preserve"> beträgt 30 Sekunden (030s), der größtmögliche 255 Stunden (255n).</w:t>
      </w:r>
    </w:p>
    <w:p w14:paraId="03D98180" w14:textId="77777777" w:rsidR="00EB212E" w:rsidRPr="00013C81" w:rsidRDefault="00EB212E" w:rsidP="00EB212E">
      <w:pPr>
        <w:pStyle w:val="Odstavecseseznamem"/>
        <w:numPr>
          <w:ilvl w:val="0"/>
          <w:numId w:val="2"/>
        </w:numPr>
        <w:spacing w:after="0"/>
        <w:rPr>
          <w:sz w:val="23"/>
          <w:szCs w:val="23"/>
          <w:lang w:val="de-DE"/>
        </w:rPr>
      </w:pPr>
      <w:r w:rsidRPr="00013C81">
        <w:rPr>
          <w:sz w:val="23"/>
          <w:szCs w:val="23"/>
          <w:lang w:val="de-DE" w:bidi="de-DE"/>
        </w:rPr>
        <w:t>s:Sekunden, m:Minuten, h:Stunden</w:t>
      </w:r>
    </w:p>
    <w:p w14:paraId="4A49BF80" w14:textId="77777777" w:rsidR="00EB212E" w:rsidRPr="00013C81" w:rsidRDefault="00EB212E" w:rsidP="00EB212E">
      <w:pPr>
        <w:pStyle w:val="Odstavecseseznamem"/>
        <w:numPr>
          <w:ilvl w:val="0"/>
          <w:numId w:val="2"/>
        </w:numPr>
        <w:spacing w:after="0"/>
        <w:rPr>
          <w:sz w:val="23"/>
          <w:szCs w:val="23"/>
          <w:lang w:val="de-DE"/>
        </w:rPr>
      </w:pPr>
      <w:r w:rsidRPr="00013C81">
        <w:rPr>
          <w:sz w:val="23"/>
          <w:szCs w:val="23"/>
          <w:lang w:val="de-DE" w:bidi="de-DE"/>
        </w:rPr>
        <w:t xml:space="preserve">Senden Sie zur Deaktivierung eine SMS im Format </w:t>
      </w:r>
      <w:proofErr w:type="spellStart"/>
      <w:r w:rsidRPr="00013C81">
        <w:rPr>
          <w:sz w:val="23"/>
          <w:szCs w:val="23"/>
          <w:lang w:val="de-DE" w:bidi="de-DE"/>
        </w:rPr>
        <w:t>nofix+Passwort</w:t>
      </w:r>
      <w:proofErr w:type="spellEnd"/>
      <w:r w:rsidRPr="00013C81">
        <w:rPr>
          <w:sz w:val="23"/>
          <w:szCs w:val="23"/>
          <w:lang w:val="de-DE" w:bidi="de-DE"/>
        </w:rPr>
        <w:t>, z. B. nofix123456 an den Locator</w:t>
      </w:r>
    </w:p>
    <w:p w14:paraId="0A446D97" w14:textId="77777777" w:rsidR="00EA12B0" w:rsidRPr="00013C81" w:rsidRDefault="00EA12B0" w:rsidP="00EB212E">
      <w:pPr>
        <w:pStyle w:val="Odstavecseseznamem"/>
        <w:numPr>
          <w:ilvl w:val="0"/>
          <w:numId w:val="2"/>
        </w:numPr>
        <w:spacing w:after="0"/>
        <w:rPr>
          <w:sz w:val="23"/>
          <w:szCs w:val="23"/>
          <w:lang w:val="de-DE"/>
        </w:rPr>
      </w:pPr>
      <w:r w:rsidRPr="00013C81">
        <w:rPr>
          <w:sz w:val="23"/>
          <w:szCs w:val="23"/>
          <w:lang w:val="de-DE" w:bidi="de-DE"/>
        </w:rPr>
        <w:t>Damit das Gerät in 30-Sekunden-Intervallen ständig seine Standortinformationen sendet, senden Sie eine SMS im Format: fix030s***</w:t>
      </w:r>
      <w:proofErr w:type="spellStart"/>
      <w:r w:rsidRPr="00013C81">
        <w:rPr>
          <w:sz w:val="23"/>
          <w:szCs w:val="23"/>
          <w:lang w:val="de-DE" w:bidi="de-DE"/>
        </w:rPr>
        <w:t>n+Passwort</w:t>
      </w:r>
      <w:proofErr w:type="spellEnd"/>
    </w:p>
    <w:p w14:paraId="7E2CF665" w14:textId="77777777" w:rsidR="00EB212E" w:rsidRPr="00013C81" w:rsidRDefault="00EB212E" w:rsidP="00EB212E">
      <w:pPr>
        <w:pStyle w:val="Odstavecseseznamem"/>
        <w:spacing w:after="0"/>
        <w:ind w:left="786"/>
        <w:rPr>
          <w:rStyle w:val="hps"/>
          <w:b/>
          <w:sz w:val="24"/>
          <w:lang w:val="de-DE"/>
        </w:rPr>
      </w:pPr>
    </w:p>
    <w:p w14:paraId="1DF577E8" w14:textId="77777777" w:rsidR="00EB212E" w:rsidRPr="00013C81" w:rsidRDefault="00EB212E" w:rsidP="00EB212E">
      <w:pPr>
        <w:pStyle w:val="Odstavecseseznamem"/>
        <w:numPr>
          <w:ilvl w:val="0"/>
          <w:numId w:val="10"/>
        </w:numPr>
        <w:autoSpaceDE w:val="0"/>
        <w:autoSpaceDN w:val="0"/>
        <w:adjustRightInd w:val="0"/>
        <w:spacing w:after="0" w:line="240" w:lineRule="auto"/>
        <w:rPr>
          <w:rStyle w:val="hps"/>
          <w:b/>
          <w:lang w:val="de-DE"/>
        </w:rPr>
      </w:pPr>
      <w:r w:rsidRPr="00013C81">
        <w:rPr>
          <w:rStyle w:val="hps"/>
          <w:b/>
          <w:sz w:val="24"/>
          <w:lang w:val="de-DE" w:bidi="de-DE"/>
        </w:rPr>
        <w:t>Umschalten zwischen den Modi Track und Monitor</w:t>
      </w:r>
    </w:p>
    <w:p w14:paraId="6D05B274" w14:textId="77777777" w:rsidR="00EB212E" w:rsidRPr="00013C81" w:rsidRDefault="00EB212E" w:rsidP="00EB212E">
      <w:pPr>
        <w:pStyle w:val="Odstavecseseznamem"/>
        <w:autoSpaceDE w:val="0"/>
        <w:autoSpaceDN w:val="0"/>
        <w:adjustRightInd w:val="0"/>
        <w:spacing w:after="0" w:line="240" w:lineRule="auto"/>
        <w:rPr>
          <w:sz w:val="23"/>
          <w:szCs w:val="23"/>
          <w:lang w:val="de-DE"/>
        </w:rPr>
      </w:pPr>
      <w:r w:rsidRPr="00013C81">
        <w:rPr>
          <w:sz w:val="23"/>
          <w:szCs w:val="23"/>
          <w:lang w:val="de-DE" w:bidi="de-DE"/>
        </w:rPr>
        <w:t>Voreingestellt ist der Modus „track“.</w:t>
      </w:r>
    </w:p>
    <w:p w14:paraId="0E9C0EAB" w14:textId="77777777" w:rsidR="00EB212E" w:rsidRPr="00013C81" w:rsidRDefault="00EB212E" w:rsidP="00EB212E">
      <w:pPr>
        <w:pStyle w:val="Odstavecseseznamem"/>
        <w:autoSpaceDE w:val="0"/>
        <w:autoSpaceDN w:val="0"/>
        <w:adjustRightInd w:val="0"/>
        <w:spacing w:after="0" w:line="240" w:lineRule="auto"/>
        <w:rPr>
          <w:sz w:val="23"/>
          <w:szCs w:val="23"/>
          <w:lang w:val="de-DE"/>
        </w:rPr>
      </w:pPr>
      <w:r w:rsidRPr="00013C81">
        <w:rPr>
          <w:sz w:val="23"/>
          <w:szCs w:val="23"/>
          <w:lang w:val="de-DE" w:bidi="de-DE"/>
        </w:rPr>
        <w:t xml:space="preserve">Um den Modus „monitor“ zu aktivieren, senden Sie eine SMS im Format </w:t>
      </w:r>
      <w:proofErr w:type="spellStart"/>
      <w:r w:rsidRPr="00013C81">
        <w:rPr>
          <w:sz w:val="23"/>
          <w:szCs w:val="23"/>
          <w:lang w:val="de-DE" w:bidi="de-DE"/>
        </w:rPr>
        <w:t>monitor+Passwort</w:t>
      </w:r>
      <w:proofErr w:type="spellEnd"/>
      <w:r w:rsidRPr="00013C81">
        <w:rPr>
          <w:sz w:val="23"/>
          <w:szCs w:val="23"/>
          <w:lang w:val="de-DE" w:bidi="de-DE"/>
        </w:rPr>
        <w:t xml:space="preserve">, z. B. monitor123456, anschließend erhalten Sie die Antwort ― monitor ok! Der Locator läuft jetzt im Modus „monitor“. </w:t>
      </w:r>
    </w:p>
    <w:p w14:paraId="13EB79C9" w14:textId="77777777" w:rsidR="00EB212E" w:rsidRPr="00013C81" w:rsidRDefault="00EB212E" w:rsidP="00EB212E">
      <w:pPr>
        <w:pStyle w:val="Odstavecseseznamem"/>
        <w:autoSpaceDE w:val="0"/>
        <w:autoSpaceDN w:val="0"/>
        <w:adjustRightInd w:val="0"/>
        <w:spacing w:after="0" w:line="240" w:lineRule="auto"/>
        <w:rPr>
          <w:lang w:val="de-DE"/>
        </w:rPr>
      </w:pPr>
      <w:r w:rsidRPr="00013C81">
        <w:rPr>
          <w:sz w:val="23"/>
          <w:szCs w:val="23"/>
          <w:lang w:val="de-DE" w:bidi="de-DE"/>
        </w:rPr>
        <w:t xml:space="preserve">Um den Modus „track“ zu aktivieren, senden Sie eine SMS im Format </w:t>
      </w:r>
      <w:proofErr w:type="spellStart"/>
      <w:r w:rsidRPr="00013C81">
        <w:rPr>
          <w:sz w:val="23"/>
          <w:szCs w:val="23"/>
          <w:lang w:val="de-DE" w:bidi="de-DE"/>
        </w:rPr>
        <w:t>tracker+Passwort</w:t>
      </w:r>
      <w:proofErr w:type="spellEnd"/>
      <w:r w:rsidRPr="00013C81">
        <w:rPr>
          <w:sz w:val="23"/>
          <w:szCs w:val="23"/>
          <w:lang w:val="de-DE" w:bidi="de-DE"/>
        </w:rPr>
        <w:t>, anschließend erhalten Sie die Antwort „</w:t>
      </w:r>
      <w:proofErr w:type="spellStart"/>
      <w:r w:rsidRPr="00013C81">
        <w:rPr>
          <w:sz w:val="23"/>
          <w:szCs w:val="23"/>
          <w:lang w:val="de-DE" w:bidi="de-DE"/>
        </w:rPr>
        <w:t>tracker</w:t>
      </w:r>
      <w:proofErr w:type="spellEnd"/>
      <w:r w:rsidRPr="00013C81">
        <w:rPr>
          <w:sz w:val="23"/>
          <w:szCs w:val="23"/>
          <w:lang w:val="de-DE" w:bidi="de-DE"/>
        </w:rPr>
        <w:t xml:space="preserve"> ok! Der Locator läuft jetzt im Modus „track</w:t>
      </w:r>
      <w:r w:rsidR="001764A5" w:rsidRPr="00013C81">
        <w:rPr>
          <w:lang w:val="de-DE" w:bidi="de-DE"/>
        </w:rPr>
        <w:t>“.</w:t>
      </w:r>
    </w:p>
    <w:p w14:paraId="4BABC852" w14:textId="77777777" w:rsidR="001764A5" w:rsidRPr="00013C81" w:rsidRDefault="001764A5" w:rsidP="00EB212E">
      <w:pPr>
        <w:pStyle w:val="Odstavecseseznamem"/>
        <w:autoSpaceDE w:val="0"/>
        <w:autoSpaceDN w:val="0"/>
        <w:adjustRightInd w:val="0"/>
        <w:spacing w:after="0" w:line="240" w:lineRule="auto"/>
        <w:rPr>
          <w:lang w:val="de-DE"/>
        </w:rPr>
      </w:pPr>
    </w:p>
    <w:p w14:paraId="21C47F63" w14:textId="77777777" w:rsidR="001764A5" w:rsidRPr="00013C81" w:rsidRDefault="001764A5" w:rsidP="001764A5">
      <w:pPr>
        <w:pStyle w:val="Odstavecseseznamem"/>
        <w:numPr>
          <w:ilvl w:val="0"/>
          <w:numId w:val="10"/>
        </w:numPr>
        <w:spacing w:after="0"/>
        <w:rPr>
          <w:rStyle w:val="hps"/>
          <w:b/>
          <w:sz w:val="24"/>
          <w:lang w:val="de-DE"/>
        </w:rPr>
      </w:pPr>
      <w:r w:rsidRPr="00013C81">
        <w:rPr>
          <w:rStyle w:val="hps"/>
          <w:b/>
          <w:sz w:val="24"/>
          <w:lang w:val="de-DE" w:bidi="de-DE"/>
        </w:rPr>
        <w:t>Abhören</w:t>
      </w:r>
    </w:p>
    <w:p w14:paraId="0A57CB51" w14:textId="77777777" w:rsidR="001764A5" w:rsidRPr="00013C81" w:rsidRDefault="001764A5" w:rsidP="001764A5">
      <w:pPr>
        <w:pStyle w:val="Odstavecseseznamem"/>
        <w:spacing w:after="0"/>
        <w:rPr>
          <w:sz w:val="23"/>
          <w:szCs w:val="23"/>
          <w:lang w:val="de-DE"/>
        </w:rPr>
      </w:pPr>
      <w:r w:rsidRPr="00013C81">
        <w:rPr>
          <w:sz w:val="23"/>
          <w:szCs w:val="23"/>
          <w:lang w:val="de-DE" w:bidi="de-DE"/>
        </w:rPr>
        <w:t>In diesem Modus können Sie nach Anwählen der Nummer des Locators Geräusche in seiner Umgebung abhören.</w:t>
      </w:r>
    </w:p>
    <w:p w14:paraId="651F8770" w14:textId="77777777" w:rsidR="001764A5" w:rsidRPr="00013C81" w:rsidRDefault="001764A5" w:rsidP="001764A5">
      <w:pPr>
        <w:pStyle w:val="Odstavecseseznamem"/>
        <w:spacing w:after="0"/>
        <w:ind w:left="786"/>
        <w:rPr>
          <w:i/>
          <w:sz w:val="23"/>
          <w:szCs w:val="23"/>
          <w:u w:val="single"/>
          <w:lang w:val="de-DE"/>
        </w:rPr>
      </w:pPr>
      <w:r w:rsidRPr="00013C81">
        <w:rPr>
          <w:i/>
          <w:sz w:val="23"/>
          <w:szCs w:val="23"/>
          <w:u w:val="single"/>
          <w:lang w:val="de-DE" w:bidi="de-DE"/>
        </w:rPr>
        <w:t>Der Locator muss im Modus „monitor“ laufen</w:t>
      </w:r>
      <w:r w:rsidRPr="00013C81">
        <w:rPr>
          <w:i/>
          <w:sz w:val="23"/>
          <w:szCs w:val="23"/>
          <w:u w:val="single"/>
          <w:lang w:val="de-DE" w:bidi="de-DE"/>
        </w:rPr>
        <w:br/>
      </w:r>
    </w:p>
    <w:p w14:paraId="059BC98E" w14:textId="77777777" w:rsidR="001764A5" w:rsidRPr="00013C81" w:rsidRDefault="001764A5" w:rsidP="001764A5">
      <w:pPr>
        <w:pStyle w:val="Odstavecseseznamem"/>
        <w:numPr>
          <w:ilvl w:val="0"/>
          <w:numId w:val="10"/>
        </w:numPr>
        <w:spacing w:after="0"/>
        <w:rPr>
          <w:rStyle w:val="hps"/>
          <w:b/>
          <w:sz w:val="24"/>
          <w:lang w:val="de-DE"/>
        </w:rPr>
      </w:pPr>
      <w:r w:rsidRPr="00013C81">
        <w:rPr>
          <w:rStyle w:val="hps"/>
          <w:b/>
          <w:sz w:val="24"/>
          <w:lang w:val="de-DE" w:bidi="de-DE"/>
        </w:rPr>
        <w:t>Virtueller Zaun (Geo-</w:t>
      </w:r>
      <w:proofErr w:type="spellStart"/>
      <w:r w:rsidRPr="00013C81">
        <w:rPr>
          <w:rStyle w:val="hps"/>
          <w:b/>
          <w:sz w:val="24"/>
          <w:lang w:val="de-DE" w:bidi="de-DE"/>
        </w:rPr>
        <w:t>fence</w:t>
      </w:r>
      <w:proofErr w:type="spellEnd"/>
      <w:r w:rsidRPr="00013C81">
        <w:rPr>
          <w:rStyle w:val="hps"/>
          <w:b/>
          <w:sz w:val="24"/>
          <w:lang w:val="de-DE" w:bidi="de-DE"/>
        </w:rPr>
        <w:t>)</w:t>
      </w:r>
    </w:p>
    <w:p w14:paraId="448FF559" w14:textId="77777777" w:rsidR="001764A5" w:rsidRPr="00013C81" w:rsidRDefault="001764A5" w:rsidP="001764A5">
      <w:pPr>
        <w:pStyle w:val="Odstavecseseznamem"/>
        <w:spacing w:after="0"/>
        <w:rPr>
          <w:sz w:val="23"/>
          <w:szCs w:val="23"/>
          <w:lang w:val="de-DE"/>
        </w:rPr>
      </w:pPr>
      <w:r w:rsidRPr="00013C81">
        <w:rPr>
          <w:sz w:val="23"/>
          <w:szCs w:val="23"/>
          <w:lang w:val="de-DE" w:bidi="de-DE"/>
        </w:rPr>
        <w:lastRenderedPageBreak/>
        <w:t>Aktivieren Sie die Funktion Virtueller Zaun (Geo-</w:t>
      </w:r>
      <w:proofErr w:type="spellStart"/>
      <w:r w:rsidRPr="00013C81">
        <w:rPr>
          <w:sz w:val="23"/>
          <w:szCs w:val="23"/>
          <w:lang w:val="de-DE" w:bidi="de-DE"/>
        </w:rPr>
        <w:t>fence</w:t>
      </w:r>
      <w:proofErr w:type="spellEnd"/>
      <w:r w:rsidRPr="00013C81">
        <w:rPr>
          <w:sz w:val="23"/>
          <w:szCs w:val="23"/>
          <w:lang w:val="de-DE" w:bidi="de-DE"/>
        </w:rPr>
        <w:t>), wenn Sie die Bewegung des Geräts auf ein bestimmtes Gebiet beschränken möchten. Wenn das Gerät den definierten Bereich verlässt, wird eine Nachricht an autorisierte Nummern gesendet.</w:t>
      </w:r>
    </w:p>
    <w:p w14:paraId="61C429FA" w14:textId="77777777" w:rsidR="001764A5" w:rsidRPr="00013C81" w:rsidRDefault="001764A5" w:rsidP="001764A5">
      <w:pPr>
        <w:pStyle w:val="Odstavecseseznamem"/>
        <w:spacing w:after="0"/>
        <w:rPr>
          <w:i/>
          <w:u w:val="single"/>
          <w:lang w:val="de-DE"/>
        </w:rPr>
      </w:pPr>
      <w:r w:rsidRPr="00013C81">
        <w:rPr>
          <w:i/>
          <w:u w:val="single"/>
          <w:lang w:val="de-DE" w:bidi="de-DE"/>
        </w:rPr>
        <w:t>Einstellung:</w:t>
      </w:r>
    </w:p>
    <w:p w14:paraId="3D8B4312" w14:textId="77777777" w:rsidR="001764A5" w:rsidRPr="00013C81" w:rsidRDefault="001764A5" w:rsidP="001764A5">
      <w:pPr>
        <w:pStyle w:val="Odstavecseseznamem"/>
        <w:spacing w:after="0"/>
        <w:rPr>
          <w:sz w:val="23"/>
          <w:szCs w:val="23"/>
          <w:lang w:val="de-DE"/>
        </w:rPr>
      </w:pPr>
      <w:r w:rsidRPr="00013C81">
        <w:rPr>
          <w:sz w:val="23"/>
          <w:szCs w:val="23"/>
          <w:lang w:val="de-DE" w:bidi="de-DE"/>
        </w:rPr>
        <w:t>Wenn sich das Gerät innerhalb von 3–10 Minuten nicht von der Stelle bewegt, können Sie eine SMS im Format „</w:t>
      </w:r>
      <w:proofErr w:type="spellStart"/>
      <w:r w:rsidRPr="00013C81">
        <w:rPr>
          <w:sz w:val="23"/>
          <w:szCs w:val="23"/>
          <w:lang w:val="de-DE" w:bidi="de-DE"/>
        </w:rPr>
        <w:t>stockade+Passwort+Leerzeichen+Breite,Länge;Breite,Länge</w:t>
      </w:r>
      <w:proofErr w:type="spellEnd"/>
      <w:r w:rsidRPr="00013C81">
        <w:rPr>
          <w:sz w:val="23"/>
          <w:szCs w:val="23"/>
          <w:lang w:val="de-DE" w:bidi="de-DE"/>
        </w:rPr>
        <w:t>“ zur Festlegung des beschränkten Bereichs senden. Wenn das Gerät diesen Bereich verlässt, erhalten autorisierte Nummern eine Nachricht im Format „</w:t>
      </w:r>
      <w:proofErr w:type="spellStart"/>
      <w:r w:rsidRPr="00013C81">
        <w:rPr>
          <w:sz w:val="23"/>
          <w:szCs w:val="23"/>
          <w:lang w:val="de-DE" w:bidi="de-DE"/>
        </w:rPr>
        <w:t>stockade</w:t>
      </w:r>
      <w:proofErr w:type="spellEnd"/>
      <w:r w:rsidRPr="00013C81">
        <w:rPr>
          <w:sz w:val="23"/>
          <w:szCs w:val="23"/>
          <w:lang w:val="de-DE" w:bidi="de-DE"/>
        </w:rPr>
        <w:t>!+geo-info“.</w:t>
      </w:r>
    </w:p>
    <w:p w14:paraId="2298EEEB" w14:textId="77777777" w:rsidR="001B3CFF" w:rsidRPr="00013C81" w:rsidRDefault="001B3CFF" w:rsidP="001764A5">
      <w:pPr>
        <w:pStyle w:val="Odstavecseseznamem"/>
        <w:spacing w:after="0"/>
        <w:rPr>
          <w:sz w:val="23"/>
          <w:szCs w:val="23"/>
          <w:lang w:val="de-DE"/>
        </w:rPr>
      </w:pPr>
      <w:r w:rsidRPr="00013C81">
        <w:rPr>
          <w:sz w:val="23"/>
          <w:szCs w:val="23"/>
          <w:lang w:val="de-DE" w:bidi="de-DE"/>
        </w:rPr>
        <w:t xml:space="preserve">Die erste </w:t>
      </w:r>
      <w:proofErr w:type="spellStart"/>
      <w:r w:rsidRPr="00013C81">
        <w:rPr>
          <w:sz w:val="23"/>
          <w:szCs w:val="23"/>
          <w:lang w:val="de-DE" w:bidi="de-DE"/>
        </w:rPr>
        <w:t>Breite&amp;Länge</w:t>
      </w:r>
      <w:proofErr w:type="spellEnd"/>
      <w:r w:rsidRPr="00013C81">
        <w:rPr>
          <w:sz w:val="23"/>
          <w:szCs w:val="23"/>
          <w:lang w:val="de-DE" w:bidi="de-DE"/>
        </w:rPr>
        <w:t xml:space="preserve"> dient zur Festlegung der linken oberen Ecke des definierten Bereichs, die zweite </w:t>
      </w:r>
      <w:proofErr w:type="spellStart"/>
      <w:r w:rsidRPr="00013C81">
        <w:rPr>
          <w:sz w:val="23"/>
          <w:szCs w:val="23"/>
          <w:lang w:val="de-DE" w:bidi="de-DE"/>
        </w:rPr>
        <w:t>Breite&amp;Länge</w:t>
      </w:r>
      <w:proofErr w:type="spellEnd"/>
      <w:r w:rsidRPr="00013C81">
        <w:rPr>
          <w:sz w:val="23"/>
          <w:szCs w:val="23"/>
          <w:lang w:val="de-DE" w:bidi="de-DE"/>
        </w:rPr>
        <w:t xml:space="preserve"> zur Festlegung der rechten unteren Ecke des definierten Bereichs</w:t>
      </w:r>
    </w:p>
    <w:p w14:paraId="60127DFE" w14:textId="77777777" w:rsidR="0070778B" w:rsidRPr="00013C81" w:rsidRDefault="0070778B" w:rsidP="001764A5">
      <w:pPr>
        <w:pStyle w:val="Odstavecseseznamem"/>
        <w:spacing w:after="0"/>
        <w:rPr>
          <w:sz w:val="23"/>
          <w:szCs w:val="23"/>
          <w:lang w:val="de-DE"/>
        </w:rPr>
      </w:pPr>
      <w:r w:rsidRPr="00013C81">
        <w:rPr>
          <w:sz w:val="23"/>
          <w:szCs w:val="23"/>
          <w:lang w:val="de-DE" w:bidi="de-DE"/>
        </w:rPr>
        <w:t>Z. B. stockade123456 49.91,16.61;50.5,16.75</w:t>
      </w:r>
    </w:p>
    <w:p w14:paraId="40786432" w14:textId="77777777" w:rsidR="001B3CFF" w:rsidRPr="00013C81" w:rsidRDefault="001B3CFF" w:rsidP="001764A5">
      <w:pPr>
        <w:pStyle w:val="Odstavecseseznamem"/>
        <w:spacing w:after="0"/>
        <w:rPr>
          <w:sz w:val="23"/>
          <w:szCs w:val="23"/>
          <w:lang w:val="de-DE"/>
        </w:rPr>
      </w:pPr>
      <w:r w:rsidRPr="00013C81">
        <w:rPr>
          <w:sz w:val="23"/>
          <w:szCs w:val="23"/>
          <w:lang w:val="de-DE" w:bidi="de-DE"/>
        </w:rPr>
        <w:t>Senden Sie zur Deaktivierung eine SMS im Format „</w:t>
      </w:r>
      <w:proofErr w:type="spellStart"/>
      <w:r w:rsidRPr="00013C81">
        <w:rPr>
          <w:sz w:val="23"/>
          <w:szCs w:val="23"/>
          <w:lang w:val="de-DE" w:bidi="de-DE"/>
        </w:rPr>
        <w:t>nostockade+Passwort</w:t>
      </w:r>
      <w:proofErr w:type="spellEnd"/>
      <w:r w:rsidRPr="00013C81">
        <w:rPr>
          <w:sz w:val="23"/>
          <w:szCs w:val="23"/>
          <w:lang w:val="de-DE" w:bidi="de-DE"/>
        </w:rPr>
        <w:t>“.</w:t>
      </w:r>
    </w:p>
    <w:p w14:paraId="65A8B3B8" w14:textId="77777777" w:rsidR="001B3CFF" w:rsidRPr="00013C81" w:rsidRDefault="001B3CFF" w:rsidP="001764A5">
      <w:pPr>
        <w:pStyle w:val="Odstavecseseznamem"/>
        <w:spacing w:after="0"/>
        <w:rPr>
          <w:sz w:val="23"/>
          <w:szCs w:val="23"/>
          <w:lang w:val="de-DE"/>
        </w:rPr>
      </w:pPr>
    </w:p>
    <w:p w14:paraId="140386B8" w14:textId="77777777" w:rsidR="001B3CFF" w:rsidRPr="00013C81" w:rsidRDefault="001B3CFF" w:rsidP="001B3CFF">
      <w:pPr>
        <w:pStyle w:val="Odstavecseseznamem"/>
        <w:numPr>
          <w:ilvl w:val="0"/>
          <w:numId w:val="10"/>
        </w:numPr>
        <w:spacing w:after="0"/>
        <w:rPr>
          <w:rStyle w:val="hps"/>
          <w:b/>
          <w:sz w:val="24"/>
          <w:lang w:val="de-DE"/>
        </w:rPr>
      </w:pPr>
      <w:r w:rsidRPr="00013C81">
        <w:rPr>
          <w:rStyle w:val="hps"/>
          <w:b/>
          <w:sz w:val="24"/>
          <w:lang w:val="de-DE" w:bidi="de-DE"/>
        </w:rPr>
        <w:t>Warnung bei Bewegung</w:t>
      </w:r>
    </w:p>
    <w:p w14:paraId="6653F165" w14:textId="77777777" w:rsidR="00B64B4A" w:rsidRPr="00013C81" w:rsidRDefault="001B3CFF" w:rsidP="001B3CFF">
      <w:pPr>
        <w:pStyle w:val="Odstavecseseznamem"/>
        <w:spacing w:after="0"/>
        <w:rPr>
          <w:sz w:val="23"/>
          <w:szCs w:val="23"/>
          <w:lang w:val="de-DE"/>
        </w:rPr>
      </w:pPr>
      <w:r w:rsidRPr="00013C81">
        <w:rPr>
          <w:sz w:val="23"/>
          <w:szCs w:val="23"/>
          <w:lang w:val="de-DE" w:bidi="de-DE"/>
        </w:rPr>
        <w:t xml:space="preserve">Wenn das Gerät für 3–10 Minuten bewegungslos an einer Stelle verbleibt, können Sie eine SMS im Format </w:t>
      </w:r>
      <w:proofErr w:type="spellStart"/>
      <w:r w:rsidRPr="00013C81">
        <w:rPr>
          <w:sz w:val="23"/>
          <w:szCs w:val="23"/>
          <w:lang w:val="de-DE" w:bidi="de-DE"/>
        </w:rPr>
        <w:t>move+Passwort+Leerzeichen+Entfernung</w:t>
      </w:r>
      <w:proofErr w:type="spellEnd"/>
      <w:r w:rsidRPr="00013C81">
        <w:rPr>
          <w:sz w:val="23"/>
          <w:szCs w:val="23"/>
          <w:lang w:val="de-DE" w:bidi="de-DE"/>
        </w:rPr>
        <w:t xml:space="preserve"> an den Locator senden (z. B. move123456 0200). Das Gerät antwortet mit einer SMS im Format „</w:t>
      </w:r>
      <w:proofErr w:type="spellStart"/>
      <w:r w:rsidRPr="00013C81">
        <w:rPr>
          <w:sz w:val="23"/>
          <w:szCs w:val="23"/>
          <w:lang w:val="de-DE" w:bidi="de-DE"/>
        </w:rPr>
        <w:t>move</w:t>
      </w:r>
      <w:proofErr w:type="spellEnd"/>
      <w:r w:rsidRPr="00013C81">
        <w:rPr>
          <w:sz w:val="23"/>
          <w:szCs w:val="23"/>
          <w:lang w:val="de-DE" w:bidi="de-DE"/>
        </w:rPr>
        <w:t xml:space="preserve"> ok!“. Die definierte Mindestentfernung beträgt 200 m, die Entfernung muss im Format von 4 Ziffern, z. B. 0200, 0300 usw., eingegeben werden</w:t>
      </w:r>
    </w:p>
    <w:p w14:paraId="3D60A481" w14:textId="77777777" w:rsidR="001B3CFF" w:rsidRPr="00013C81" w:rsidRDefault="00B64B4A" w:rsidP="001B3CFF">
      <w:pPr>
        <w:pStyle w:val="Odstavecseseznamem"/>
        <w:spacing w:after="0"/>
        <w:rPr>
          <w:sz w:val="23"/>
          <w:szCs w:val="23"/>
          <w:lang w:val="de-DE"/>
        </w:rPr>
      </w:pPr>
      <w:r w:rsidRPr="00013C81">
        <w:rPr>
          <w:sz w:val="23"/>
          <w:szCs w:val="23"/>
          <w:lang w:val="de-DE" w:bidi="de-DE"/>
        </w:rPr>
        <w:t>Wenn sich der Locator weiter als vordefiniert von seinem ursprünglichen Standort entfernt, sendet er die Mitteilung „Move“ und Informationen über den aktuellen Standort des Geräts per SMS an autorisierte Nummern.</w:t>
      </w:r>
    </w:p>
    <w:p w14:paraId="3F93C985" w14:textId="77777777" w:rsidR="001B3CFF" w:rsidRPr="00013C81" w:rsidRDefault="001B3CFF" w:rsidP="001B3CFF">
      <w:pPr>
        <w:pStyle w:val="Odstavecseseznamem"/>
        <w:spacing w:after="0"/>
        <w:rPr>
          <w:sz w:val="23"/>
          <w:szCs w:val="23"/>
          <w:lang w:val="de-DE"/>
        </w:rPr>
      </w:pPr>
      <w:r w:rsidRPr="00013C81">
        <w:rPr>
          <w:sz w:val="23"/>
          <w:szCs w:val="23"/>
          <w:lang w:val="de-DE" w:bidi="de-DE"/>
        </w:rPr>
        <w:t xml:space="preserve">Um die Funktion zu deaktivieren, senden Sie eine SMS im Format </w:t>
      </w:r>
      <w:proofErr w:type="spellStart"/>
      <w:r w:rsidRPr="00013C81">
        <w:rPr>
          <w:sz w:val="23"/>
          <w:szCs w:val="23"/>
          <w:lang w:val="de-DE" w:bidi="de-DE"/>
        </w:rPr>
        <w:t>nomove+Passwort</w:t>
      </w:r>
      <w:proofErr w:type="spellEnd"/>
      <w:r w:rsidRPr="00013C81">
        <w:rPr>
          <w:sz w:val="23"/>
          <w:szCs w:val="23"/>
          <w:lang w:val="de-DE" w:bidi="de-DE"/>
        </w:rPr>
        <w:t>.</w:t>
      </w:r>
    </w:p>
    <w:p w14:paraId="23A6D94C" w14:textId="77777777" w:rsidR="001B3CFF" w:rsidRPr="00013C81" w:rsidRDefault="001B3CFF" w:rsidP="001B3CFF">
      <w:pPr>
        <w:pStyle w:val="Odstavecseseznamem"/>
        <w:spacing w:after="0"/>
        <w:rPr>
          <w:rStyle w:val="hps"/>
          <w:b/>
          <w:sz w:val="24"/>
          <w:lang w:val="de-DE"/>
        </w:rPr>
      </w:pPr>
    </w:p>
    <w:p w14:paraId="52EAF440" w14:textId="77777777" w:rsidR="001B3CFF" w:rsidRPr="00013C81" w:rsidRDefault="001B3CFF" w:rsidP="001B3CFF">
      <w:pPr>
        <w:pStyle w:val="Odstavecseseznamem"/>
        <w:numPr>
          <w:ilvl w:val="0"/>
          <w:numId w:val="10"/>
        </w:numPr>
        <w:spacing w:after="0"/>
        <w:rPr>
          <w:rStyle w:val="hps"/>
          <w:b/>
          <w:sz w:val="24"/>
          <w:lang w:val="de-DE"/>
        </w:rPr>
      </w:pPr>
      <w:r w:rsidRPr="00013C81">
        <w:rPr>
          <w:rStyle w:val="hps"/>
          <w:b/>
          <w:sz w:val="24"/>
          <w:lang w:val="de-DE" w:bidi="de-DE"/>
        </w:rPr>
        <w:t>Warnung bei Überschreiten der Geschwindigkeit</w:t>
      </w:r>
    </w:p>
    <w:p w14:paraId="1AA92B92" w14:textId="77777777" w:rsidR="001B3CFF" w:rsidRPr="00013C81" w:rsidRDefault="001B3CFF" w:rsidP="001B3CFF">
      <w:pPr>
        <w:pStyle w:val="Odstavecseseznamem"/>
        <w:spacing w:after="0"/>
        <w:rPr>
          <w:sz w:val="23"/>
          <w:szCs w:val="23"/>
          <w:lang w:val="de-DE"/>
        </w:rPr>
      </w:pPr>
      <w:r w:rsidRPr="00013C81">
        <w:rPr>
          <w:sz w:val="23"/>
          <w:szCs w:val="23"/>
          <w:lang w:val="de-DE" w:bidi="de-DE"/>
        </w:rPr>
        <w:t>Senden Sie zur Aktivierung eine SMS im Format speed+Passwort+Leerzeichen+080 (vorausgesetzt, Sie wollen die Geschwindigkeit auf 80 km/h begrenzen), Sie erhalten sofort eine Antwort im Format ―</w:t>
      </w:r>
      <w:proofErr w:type="spellStart"/>
      <w:r w:rsidRPr="00013C81">
        <w:rPr>
          <w:sz w:val="23"/>
          <w:szCs w:val="23"/>
          <w:lang w:val="de-DE" w:bidi="de-DE"/>
        </w:rPr>
        <w:t>speed</w:t>
      </w:r>
      <w:proofErr w:type="spellEnd"/>
      <w:r w:rsidRPr="00013C81">
        <w:rPr>
          <w:sz w:val="23"/>
          <w:szCs w:val="23"/>
          <w:lang w:val="de-DE" w:bidi="de-DE"/>
        </w:rPr>
        <w:t xml:space="preserve"> </w:t>
      </w:r>
      <w:proofErr w:type="gramStart"/>
      <w:r w:rsidRPr="00013C81">
        <w:rPr>
          <w:sz w:val="23"/>
          <w:szCs w:val="23"/>
          <w:lang w:val="de-DE" w:bidi="de-DE"/>
        </w:rPr>
        <w:t>ok!.</w:t>
      </w:r>
      <w:proofErr w:type="gramEnd"/>
      <w:r w:rsidRPr="00013C81">
        <w:rPr>
          <w:sz w:val="23"/>
          <w:szCs w:val="23"/>
          <w:lang w:val="de-DE" w:bidi="de-DE"/>
        </w:rPr>
        <w:t xml:space="preserve"> Wenn sich das ausgewählte Ziel mit einer Geschwindigkeit über 80 km/h bewegt, erhält die autorisierte Nummer eine Warnung sowie Informationen über den aktuellen Standort in Form einer SMS-Nachricht im Format speed+080!+Geo-info.</w:t>
      </w:r>
    </w:p>
    <w:p w14:paraId="66F93E3A" w14:textId="77777777" w:rsidR="001B3CFF" w:rsidRPr="00013C81" w:rsidRDefault="001B3CFF" w:rsidP="001B3CFF">
      <w:pPr>
        <w:pStyle w:val="Odstavecseseznamem"/>
        <w:spacing w:after="0"/>
        <w:rPr>
          <w:sz w:val="23"/>
          <w:szCs w:val="23"/>
          <w:lang w:val="de-DE"/>
        </w:rPr>
      </w:pPr>
      <w:r w:rsidRPr="00013C81">
        <w:rPr>
          <w:sz w:val="23"/>
          <w:szCs w:val="23"/>
          <w:lang w:val="de-DE" w:bidi="de-DE"/>
        </w:rPr>
        <w:t xml:space="preserve">Senden Sie zur Deaktivierung eine SMS im Format </w:t>
      </w:r>
      <w:proofErr w:type="spellStart"/>
      <w:r w:rsidRPr="00013C81">
        <w:rPr>
          <w:sz w:val="23"/>
          <w:szCs w:val="23"/>
          <w:lang w:val="de-DE" w:bidi="de-DE"/>
        </w:rPr>
        <w:t>nospeed+password</w:t>
      </w:r>
      <w:proofErr w:type="spellEnd"/>
      <w:r w:rsidRPr="00013C81">
        <w:rPr>
          <w:sz w:val="23"/>
          <w:szCs w:val="23"/>
          <w:lang w:val="de-DE" w:bidi="de-DE"/>
        </w:rPr>
        <w:t>.,</w:t>
      </w:r>
    </w:p>
    <w:p w14:paraId="02D52E23" w14:textId="77777777" w:rsidR="001B3CFF" w:rsidRPr="00013C81" w:rsidRDefault="001B3CFF" w:rsidP="001B3CFF">
      <w:pPr>
        <w:pStyle w:val="Odstavecseseznamem"/>
        <w:spacing w:after="0"/>
        <w:rPr>
          <w:i/>
          <w:sz w:val="23"/>
          <w:szCs w:val="23"/>
          <w:u w:val="single"/>
          <w:lang w:val="de-DE"/>
        </w:rPr>
      </w:pPr>
      <w:r w:rsidRPr="00013C81">
        <w:rPr>
          <w:i/>
          <w:sz w:val="23"/>
          <w:szCs w:val="23"/>
          <w:u w:val="single"/>
          <w:lang w:val="de-DE" w:bidi="de-DE"/>
        </w:rPr>
        <w:t>Anmerkung:</w:t>
      </w:r>
    </w:p>
    <w:p w14:paraId="475799E1" w14:textId="77777777" w:rsidR="001B3CFF" w:rsidRPr="00013C81" w:rsidRDefault="001B3CFF" w:rsidP="001B3CFF">
      <w:pPr>
        <w:pStyle w:val="Odstavecseseznamem"/>
        <w:spacing w:after="0"/>
        <w:rPr>
          <w:sz w:val="23"/>
          <w:szCs w:val="23"/>
          <w:lang w:val="de-DE"/>
        </w:rPr>
      </w:pPr>
      <w:r w:rsidRPr="00013C81">
        <w:rPr>
          <w:sz w:val="23"/>
          <w:szCs w:val="23"/>
          <w:lang w:val="de-DE" w:bidi="de-DE"/>
        </w:rPr>
        <w:t>Wir empfehlen, das Geschwindigkeitslimit auf keinen niedrigeren Wert als 50 km/h einzustellen. Eine solche Einstellung könnte eine Abweichung des GPS-Signals infolge starker Bewölkung verursachen.</w:t>
      </w:r>
    </w:p>
    <w:p w14:paraId="06B72A2E" w14:textId="77777777" w:rsidR="001B3CFF" w:rsidRPr="00013C81" w:rsidRDefault="001B3CFF" w:rsidP="001B3CFF">
      <w:pPr>
        <w:pStyle w:val="Odstavecseseznamem"/>
        <w:spacing w:after="0"/>
        <w:rPr>
          <w:sz w:val="23"/>
          <w:szCs w:val="23"/>
          <w:lang w:val="de-DE"/>
        </w:rPr>
      </w:pPr>
    </w:p>
    <w:p w14:paraId="3BD9DE3C" w14:textId="77777777" w:rsidR="001B3CFF" w:rsidRPr="00013C81" w:rsidRDefault="001B3CFF" w:rsidP="001B3CFF">
      <w:pPr>
        <w:pStyle w:val="Odstavecseseznamem"/>
        <w:numPr>
          <w:ilvl w:val="0"/>
          <w:numId w:val="10"/>
        </w:numPr>
        <w:spacing w:after="0"/>
        <w:rPr>
          <w:rStyle w:val="hps"/>
          <w:b/>
          <w:sz w:val="24"/>
          <w:lang w:val="de-DE"/>
        </w:rPr>
      </w:pPr>
      <w:r w:rsidRPr="00013C81">
        <w:rPr>
          <w:rStyle w:val="hps"/>
          <w:b/>
          <w:sz w:val="24"/>
          <w:lang w:val="de-DE" w:bidi="de-DE"/>
        </w:rPr>
        <w:t>Kontrolle der IMEI</w:t>
      </w:r>
    </w:p>
    <w:p w14:paraId="302F6E21" w14:textId="77777777" w:rsidR="001B3CFF" w:rsidRPr="00013C81" w:rsidRDefault="001B3CFF" w:rsidP="001B3CFF">
      <w:pPr>
        <w:pStyle w:val="Odstavecseseznamem"/>
        <w:spacing w:after="0"/>
        <w:rPr>
          <w:sz w:val="23"/>
          <w:szCs w:val="23"/>
          <w:lang w:val="de-DE"/>
        </w:rPr>
      </w:pPr>
      <w:r w:rsidRPr="00013C81">
        <w:rPr>
          <w:sz w:val="23"/>
          <w:szCs w:val="23"/>
          <w:lang w:val="de-DE" w:bidi="de-DE"/>
        </w:rPr>
        <w:t xml:space="preserve">Senden Sie zur Kontrolle der IMEI-Nummer (eindeutige Identifikationsnummer </w:t>
      </w:r>
      <w:proofErr w:type="gramStart"/>
      <w:r w:rsidRPr="00013C81">
        <w:rPr>
          <w:sz w:val="23"/>
          <w:szCs w:val="23"/>
          <w:lang w:val="de-DE" w:bidi="de-DE"/>
        </w:rPr>
        <w:t>des Locators</w:t>
      </w:r>
      <w:proofErr w:type="gramEnd"/>
      <w:r w:rsidRPr="00013C81">
        <w:rPr>
          <w:sz w:val="23"/>
          <w:szCs w:val="23"/>
          <w:lang w:val="de-DE" w:bidi="de-DE"/>
        </w:rPr>
        <w:t xml:space="preserve">) eine SMS im Format </w:t>
      </w:r>
      <w:proofErr w:type="spellStart"/>
      <w:r w:rsidRPr="00013C81">
        <w:rPr>
          <w:sz w:val="23"/>
          <w:szCs w:val="23"/>
          <w:lang w:val="de-DE" w:bidi="de-DE"/>
        </w:rPr>
        <w:t>imei+Passwort</w:t>
      </w:r>
      <w:proofErr w:type="spellEnd"/>
      <w:r w:rsidRPr="00013C81">
        <w:rPr>
          <w:sz w:val="23"/>
          <w:szCs w:val="23"/>
          <w:lang w:val="de-DE" w:bidi="de-DE"/>
        </w:rPr>
        <w:t>.</w:t>
      </w:r>
    </w:p>
    <w:p w14:paraId="26A0A2A9" w14:textId="77777777" w:rsidR="001B3CFF" w:rsidRPr="00013C81" w:rsidRDefault="001B3CFF" w:rsidP="001B3CFF">
      <w:pPr>
        <w:pStyle w:val="Odstavecseseznamem"/>
        <w:spacing w:after="0"/>
        <w:rPr>
          <w:sz w:val="23"/>
          <w:szCs w:val="23"/>
          <w:lang w:val="de-DE"/>
        </w:rPr>
      </w:pPr>
    </w:p>
    <w:p w14:paraId="7B8CE97C" w14:textId="77777777" w:rsidR="001B3CFF" w:rsidRPr="00013C81" w:rsidRDefault="001B3CFF" w:rsidP="001B3CFF">
      <w:pPr>
        <w:pStyle w:val="Odstavecseseznamem"/>
        <w:numPr>
          <w:ilvl w:val="0"/>
          <w:numId w:val="10"/>
        </w:numPr>
        <w:spacing w:after="0"/>
        <w:rPr>
          <w:b/>
          <w:sz w:val="24"/>
          <w:lang w:val="de-DE"/>
        </w:rPr>
      </w:pPr>
      <w:r w:rsidRPr="00013C81">
        <w:rPr>
          <w:rStyle w:val="hps"/>
          <w:b/>
          <w:sz w:val="24"/>
          <w:lang w:val="de-DE" w:bidi="de-DE"/>
        </w:rPr>
        <w:t>Schaltfläche SOS</w:t>
      </w:r>
      <w:r w:rsidRPr="00013C81">
        <w:rPr>
          <w:sz w:val="23"/>
          <w:szCs w:val="23"/>
          <w:lang w:val="de-DE" w:bidi="de-DE"/>
        </w:rPr>
        <w:t xml:space="preserve"> </w:t>
      </w:r>
    </w:p>
    <w:p w14:paraId="67E62DCF" w14:textId="77777777" w:rsidR="001B3CFF" w:rsidRPr="00013C81" w:rsidRDefault="001B3CFF" w:rsidP="001B3CFF">
      <w:pPr>
        <w:pStyle w:val="Odstavecseseznamem"/>
        <w:spacing w:after="0"/>
        <w:rPr>
          <w:sz w:val="23"/>
          <w:szCs w:val="23"/>
          <w:lang w:val="de-DE"/>
        </w:rPr>
      </w:pPr>
      <w:r w:rsidRPr="00013C81">
        <w:rPr>
          <w:sz w:val="23"/>
          <w:szCs w:val="23"/>
          <w:lang w:val="de-DE" w:bidi="de-DE"/>
        </w:rPr>
        <w:lastRenderedPageBreak/>
        <w:t>Wenn Sie die Schaltfläche SOS für 3 Sekunden gedrückt halten, sendet das Gerät alle 3 Minuten eine Nachricht im Format „</w:t>
      </w:r>
      <w:proofErr w:type="spellStart"/>
      <w:r w:rsidRPr="00013C81">
        <w:rPr>
          <w:sz w:val="23"/>
          <w:szCs w:val="23"/>
          <w:lang w:val="de-DE" w:bidi="de-DE"/>
        </w:rPr>
        <w:t>help</w:t>
      </w:r>
      <w:proofErr w:type="spellEnd"/>
      <w:r w:rsidRPr="00013C81">
        <w:rPr>
          <w:sz w:val="23"/>
          <w:szCs w:val="23"/>
          <w:lang w:val="de-DE" w:bidi="de-DE"/>
        </w:rPr>
        <w:t xml:space="preserve"> </w:t>
      </w:r>
      <w:proofErr w:type="spellStart"/>
      <w:r w:rsidRPr="00013C81">
        <w:rPr>
          <w:sz w:val="23"/>
          <w:szCs w:val="23"/>
          <w:lang w:val="de-DE" w:bidi="de-DE"/>
        </w:rPr>
        <w:t>me</w:t>
      </w:r>
      <w:proofErr w:type="spellEnd"/>
      <w:r w:rsidRPr="00013C81">
        <w:rPr>
          <w:sz w:val="23"/>
          <w:szCs w:val="23"/>
          <w:lang w:val="de-DE" w:bidi="de-DE"/>
        </w:rPr>
        <w:t>!+Geo-info (Standortdaten) an alle autorisierten Nummern. Das Gerät sendet diese Nachrichten solange, bis eine der autorisierten Nummern dem Locator mit einer SMS-Nachricht im Format „</w:t>
      </w:r>
      <w:proofErr w:type="spellStart"/>
      <w:r w:rsidRPr="00013C81">
        <w:rPr>
          <w:sz w:val="23"/>
          <w:szCs w:val="23"/>
          <w:lang w:val="de-DE" w:bidi="de-DE"/>
        </w:rPr>
        <w:t>help</w:t>
      </w:r>
      <w:proofErr w:type="spellEnd"/>
      <w:r w:rsidRPr="00013C81">
        <w:rPr>
          <w:sz w:val="23"/>
          <w:szCs w:val="23"/>
          <w:lang w:val="de-DE" w:bidi="de-DE"/>
        </w:rPr>
        <w:t xml:space="preserve"> </w:t>
      </w:r>
      <w:proofErr w:type="spellStart"/>
      <w:r w:rsidRPr="00013C81">
        <w:rPr>
          <w:sz w:val="23"/>
          <w:szCs w:val="23"/>
          <w:lang w:val="de-DE" w:bidi="de-DE"/>
        </w:rPr>
        <w:t>me</w:t>
      </w:r>
      <w:proofErr w:type="spellEnd"/>
      <w:r w:rsidRPr="00013C81">
        <w:rPr>
          <w:sz w:val="23"/>
          <w:szCs w:val="23"/>
          <w:lang w:val="de-DE" w:bidi="de-DE"/>
        </w:rPr>
        <w:t>!“ antwortet.</w:t>
      </w:r>
    </w:p>
    <w:p w14:paraId="04785078" w14:textId="77777777" w:rsidR="001B3CFF" w:rsidRPr="00013C81" w:rsidRDefault="001B3CFF" w:rsidP="001B3CFF">
      <w:pPr>
        <w:pStyle w:val="Odstavecseseznamem"/>
        <w:spacing w:after="0"/>
        <w:rPr>
          <w:sz w:val="23"/>
          <w:szCs w:val="23"/>
          <w:lang w:val="de-DE"/>
        </w:rPr>
      </w:pPr>
    </w:p>
    <w:p w14:paraId="16B3BF26" w14:textId="77777777" w:rsidR="001B3CFF" w:rsidRPr="00013C81" w:rsidRDefault="001B3CFF" w:rsidP="001B3CFF">
      <w:pPr>
        <w:pStyle w:val="Odstavecseseznamem"/>
        <w:numPr>
          <w:ilvl w:val="0"/>
          <w:numId w:val="10"/>
        </w:numPr>
        <w:spacing w:after="0"/>
        <w:rPr>
          <w:rStyle w:val="hps"/>
          <w:b/>
          <w:sz w:val="24"/>
          <w:lang w:val="de-DE"/>
        </w:rPr>
      </w:pPr>
      <w:r w:rsidRPr="00013C81">
        <w:rPr>
          <w:rStyle w:val="hps"/>
          <w:b/>
          <w:sz w:val="24"/>
          <w:lang w:val="de-DE" w:bidi="de-DE"/>
        </w:rPr>
        <w:t>Warnung bei leerem Akku</w:t>
      </w:r>
    </w:p>
    <w:p w14:paraId="08B8C716" w14:textId="77777777" w:rsidR="007B4E38" w:rsidRPr="00013C81" w:rsidRDefault="007B4E38" w:rsidP="007B4E38">
      <w:pPr>
        <w:pStyle w:val="Odstavecseseznamem"/>
        <w:spacing w:after="0"/>
        <w:rPr>
          <w:sz w:val="23"/>
          <w:szCs w:val="23"/>
          <w:lang w:val="de-DE"/>
        </w:rPr>
      </w:pPr>
      <w:r w:rsidRPr="00013C81">
        <w:rPr>
          <w:sz w:val="23"/>
          <w:szCs w:val="23"/>
          <w:lang w:val="de-DE" w:bidi="de-DE"/>
        </w:rPr>
        <w:t xml:space="preserve">Diese Warnung wird bei einem Akkustand von 3,55 V aktiviert, wobei 2x SMS mit fünfzehnminütigem Intervall an die autorisierte Telefonnummer gesendet werden. Senden Sie eine SMS im Format: </w:t>
      </w:r>
      <w:proofErr w:type="spellStart"/>
      <w:r w:rsidRPr="00013C81">
        <w:rPr>
          <w:sz w:val="23"/>
          <w:szCs w:val="23"/>
          <w:lang w:val="de-DE" w:bidi="de-DE"/>
        </w:rPr>
        <w:t>lowbattery+Passwort+Leerzeichen+on</w:t>
      </w:r>
      <w:proofErr w:type="spellEnd"/>
      <w:r w:rsidRPr="00013C81">
        <w:rPr>
          <w:sz w:val="23"/>
          <w:szCs w:val="23"/>
          <w:lang w:val="de-DE" w:bidi="de-DE"/>
        </w:rPr>
        <w:t xml:space="preserve">. Bei niedrigem Akkustand sendet der Locator eine SMS im Format: </w:t>
      </w:r>
      <w:proofErr w:type="spellStart"/>
      <w:r w:rsidRPr="00013C81">
        <w:rPr>
          <w:sz w:val="23"/>
          <w:szCs w:val="23"/>
          <w:lang w:val="de-DE" w:bidi="de-DE"/>
        </w:rPr>
        <w:t>low</w:t>
      </w:r>
      <w:proofErr w:type="spellEnd"/>
      <w:r w:rsidRPr="00013C81">
        <w:rPr>
          <w:sz w:val="23"/>
          <w:szCs w:val="23"/>
          <w:lang w:val="de-DE" w:bidi="de-DE"/>
        </w:rPr>
        <w:t xml:space="preserve"> </w:t>
      </w:r>
      <w:proofErr w:type="spellStart"/>
      <w:r w:rsidRPr="00013C81">
        <w:rPr>
          <w:sz w:val="23"/>
          <w:szCs w:val="23"/>
          <w:lang w:val="de-DE" w:bidi="de-DE"/>
        </w:rPr>
        <w:t>battery+Geo-info</w:t>
      </w:r>
      <w:proofErr w:type="spellEnd"/>
      <w:r w:rsidRPr="00013C81">
        <w:rPr>
          <w:sz w:val="23"/>
          <w:szCs w:val="23"/>
          <w:lang w:val="de-DE" w:bidi="de-DE"/>
        </w:rPr>
        <w:t xml:space="preserve"> (Standortdaten). Diese Funktion ist im Locator standardmäßig eingestellt, deaktivieren lässt sie sich mittels des Befehls: </w:t>
      </w:r>
      <w:proofErr w:type="spellStart"/>
      <w:r w:rsidRPr="00013C81">
        <w:rPr>
          <w:sz w:val="23"/>
          <w:szCs w:val="23"/>
          <w:lang w:val="de-DE" w:bidi="de-DE"/>
        </w:rPr>
        <w:t>lowbattery+Passwort+Leerzeichen+off</w:t>
      </w:r>
      <w:proofErr w:type="spellEnd"/>
      <w:r w:rsidRPr="00013C81">
        <w:rPr>
          <w:sz w:val="23"/>
          <w:szCs w:val="23"/>
          <w:lang w:val="de-DE" w:bidi="de-DE"/>
        </w:rPr>
        <w:br/>
      </w:r>
    </w:p>
    <w:p w14:paraId="060E1129" w14:textId="77777777" w:rsidR="007B4E38" w:rsidRPr="00013C81" w:rsidRDefault="007B4E38" w:rsidP="007B4E38">
      <w:pPr>
        <w:pStyle w:val="Odstavecseseznamem"/>
        <w:numPr>
          <w:ilvl w:val="0"/>
          <w:numId w:val="10"/>
        </w:numPr>
        <w:spacing w:after="0"/>
        <w:rPr>
          <w:rStyle w:val="hps"/>
          <w:b/>
          <w:sz w:val="24"/>
          <w:lang w:val="de-DE"/>
        </w:rPr>
      </w:pPr>
      <w:r w:rsidRPr="00013C81">
        <w:rPr>
          <w:rStyle w:val="hps"/>
          <w:b/>
          <w:sz w:val="24"/>
          <w:lang w:val="de-DE" w:bidi="de-DE"/>
        </w:rPr>
        <w:t>Zeiteinstellung</w:t>
      </w:r>
    </w:p>
    <w:p w14:paraId="64B514CE" w14:textId="77777777" w:rsidR="009C52D9" w:rsidRPr="00013C81" w:rsidRDefault="006671B2" w:rsidP="007B4E38">
      <w:pPr>
        <w:pStyle w:val="Odstavecseseznamem"/>
        <w:spacing w:after="0"/>
        <w:rPr>
          <w:lang w:val="de-DE"/>
        </w:rPr>
      </w:pPr>
      <w:r w:rsidRPr="00013C81">
        <w:rPr>
          <w:lang w:val="de-DE" w:bidi="de-DE"/>
        </w:rPr>
        <w:t xml:space="preserve">zur einwandfreien Funktion einiger Funktionen </w:t>
      </w:r>
      <w:proofErr w:type="gramStart"/>
      <w:r w:rsidRPr="00013C81">
        <w:rPr>
          <w:lang w:val="de-DE" w:bidi="de-DE"/>
        </w:rPr>
        <w:t>des Locators</w:t>
      </w:r>
      <w:proofErr w:type="gramEnd"/>
      <w:r w:rsidRPr="00013C81">
        <w:rPr>
          <w:lang w:val="de-DE" w:bidi="de-DE"/>
        </w:rPr>
        <w:t xml:space="preserve"> muss die richtige Zeit mittels des folgenden Befehls eingestellt werden: time+Leerzeichen+zone123456+Leerzeichen+GMT-Zeitzone. </w:t>
      </w:r>
      <w:r w:rsidRPr="00013C81">
        <w:rPr>
          <w:lang w:val="de-DE" w:bidi="de-DE"/>
        </w:rPr>
        <w:br/>
        <w:t>Z. B. für die mitteleuropäische Winterzeit senden Sie eine SMS im Format: time zone123456 1</w:t>
      </w:r>
    </w:p>
    <w:p w14:paraId="11EC048C" w14:textId="77777777" w:rsidR="00807F9C" w:rsidRPr="00013C81" w:rsidRDefault="00807F9C" w:rsidP="007B4E38">
      <w:pPr>
        <w:pStyle w:val="Odstavecseseznamem"/>
        <w:spacing w:after="0"/>
        <w:rPr>
          <w:lang w:val="de-DE"/>
        </w:rPr>
      </w:pPr>
    </w:p>
    <w:p w14:paraId="26771CF1" w14:textId="77777777" w:rsidR="00F726AE" w:rsidRPr="00013C81" w:rsidRDefault="00786485" w:rsidP="00786485">
      <w:pPr>
        <w:pStyle w:val="Odstavecseseznamem"/>
        <w:numPr>
          <w:ilvl w:val="0"/>
          <w:numId w:val="10"/>
        </w:numPr>
        <w:spacing w:after="0"/>
        <w:rPr>
          <w:b/>
          <w:sz w:val="24"/>
          <w:szCs w:val="24"/>
          <w:lang w:val="de-DE"/>
        </w:rPr>
      </w:pPr>
      <w:proofErr w:type="spellStart"/>
      <w:r w:rsidRPr="00013C81">
        <w:rPr>
          <w:b/>
          <w:sz w:val="24"/>
          <w:szCs w:val="24"/>
          <w:lang w:val="de-DE" w:bidi="de-DE"/>
        </w:rPr>
        <w:t>Reset</w:t>
      </w:r>
      <w:proofErr w:type="spellEnd"/>
      <w:r w:rsidRPr="00013C81">
        <w:rPr>
          <w:b/>
          <w:sz w:val="24"/>
          <w:szCs w:val="24"/>
          <w:lang w:val="de-DE" w:bidi="de-DE"/>
        </w:rPr>
        <w:br/>
      </w:r>
      <w:r w:rsidRPr="00013C81">
        <w:rPr>
          <w:sz w:val="24"/>
          <w:szCs w:val="24"/>
          <w:lang w:val="de-DE" w:bidi="de-DE"/>
        </w:rPr>
        <w:t xml:space="preserve">Verwenden Sie zum Zurücksetzen des GPS- und GSM-Moduls einen SMS-Befehl im Format: </w:t>
      </w:r>
      <w:proofErr w:type="spellStart"/>
      <w:r w:rsidRPr="00013C81">
        <w:rPr>
          <w:sz w:val="24"/>
          <w:szCs w:val="24"/>
          <w:lang w:val="de-DE" w:bidi="de-DE"/>
        </w:rPr>
        <w:t>reset+Passwort</w:t>
      </w:r>
      <w:proofErr w:type="spellEnd"/>
      <w:r w:rsidRPr="00013C81">
        <w:rPr>
          <w:sz w:val="24"/>
          <w:szCs w:val="24"/>
          <w:lang w:val="de-DE" w:bidi="de-DE"/>
        </w:rPr>
        <w:t xml:space="preserve">, z. B. reset123456. Der Locator antwortet RESET OK! </w:t>
      </w:r>
      <w:r w:rsidRPr="00013C81">
        <w:rPr>
          <w:sz w:val="24"/>
          <w:szCs w:val="24"/>
          <w:lang w:val="de-DE" w:bidi="de-DE"/>
        </w:rPr>
        <w:br/>
      </w:r>
    </w:p>
    <w:p w14:paraId="429E183A" w14:textId="77777777" w:rsidR="00754FE1" w:rsidRPr="00013C81" w:rsidRDefault="008E17A4" w:rsidP="00F36A68">
      <w:pPr>
        <w:pStyle w:val="Odstavecseseznamem"/>
        <w:numPr>
          <w:ilvl w:val="0"/>
          <w:numId w:val="10"/>
        </w:numPr>
        <w:spacing w:after="0"/>
        <w:rPr>
          <w:b/>
          <w:sz w:val="24"/>
          <w:szCs w:val="24"/>
          <w:lang w:val="de-DE"/>
        </w:rPr>
      </w:pPr>
      <w:r w:rsidRPr="00013C81">
        <w:rPr>
          <w:b/>
          <w:sz w:val="24"/>
          <w:szCs w:val="24"/>
          <w:lang w:val="de-DE" w:bidi="de-DE"/>
        </w:rPr>
        <w:t>ACC-Alarm</w:t>
      </w:r>
      <w:r w:rsidRPr="00013C81">
        <w:rPr>
          <w:b/>
          <w:sz w:val="24"/>
          <w:szCs w:val="24"/>
          <w:lang w:val="de-DE" w:bidi="de-DE"/>
        </w:rPr>
        <w:br/>
      </w:r>
      <w:r w:rsidRPr="00013C81">
        <w:rPr>
          <w:sz w:val="24"/>
          <w:szCs w:val="24"/>
          <w:lang w:val="de-DE" w:bidi="de-DE"/>
        </w:rPr>
        <w:t xml:space="preserve">Diese Funktion ist im Standardmodus deaktiviert. Warnt den Nutzer, wenn das Auto gestartet wird. Senden Sie eine Nachricht im Format </w:t>
      </w:r>
      <w:proofErr w:type="spellStart"/>
      <w:r w:rsidRPr="00013C81">
        <w:rPr>
          <w:sz w:val="24"/>
          <w:szCs w:val="24"/>
          <w:lang w:val="de-DE" w:bidi="de-DE"/>
        </w:rPr>
        <w:t>ACC+Passwort</w:t>
      </w:r>
      <w:proofErr w:type="spellEnd"/>
      <w:r w:rsidRPr="00013C81">
        <w:rPr>
          <w:sz w:val="24"/>
          <w:szCs w:val="24"/>
          <w:lang w:val="de-DE" w:bidi="de-DE"/>
        </w:rPr>
        <w:t>, z. B. ACC123456</w:t>
      </w:r>
      <w:r w:rsidRPr="00013C81">
        <w:rPr>
          <w:sz w:val="24"/>
          <w:szCs w:val="24"/>
          <w:lang w:val="de-DE" w:bidi="de-DE"/>
        </w:rPr>
        <w:br/>
        <w:t xml:space="preserve">Sobald das Auto gestartet wird, antwortet der Locator mit einer SMS im Format ACC </w:t>
      </w:r>
      <w:proofErr w:type="spellStart"/>
      <w:r w:rsidRPr="00013C81">
        <w:rPr>
          <w:sz w:val="24"/>
          <w:szCs w:val="24"/>
          <w:lang w:val="de-DE" w:bidi="de-DE"/>
        </w:rPr>
        <w:t>on+Koordinaten</w:t>
      </w:r>
      <w:proofErr w:type="spellEnd"/>
      <w:r w:rsidRPr="00013C81">
        <w:rPr>
          <w:sz w:val="24"/>
          <w:szCs w:val="24"/>
          <w:lang w:val="de-DE" w:bidi="de-DE"/>
        </w:rPr>
        <w:t xml:space="preserve"> und sendet die Informationen an alle autorisierten Nummern. Ausgeschaltet wird die Funktion mittels des Befehls </w:t>
      </w:r>
      <w:proofErr w:type="spellStart"/>
      <w:r w:rsidRPr="00013C81">
        <w:rPr>
          <w:sz w:val="24"/>
          <w:szCs w:val="24"/>
          <w:lang w:val="de-DE" w:bidi="de-DE"/>
        </w:rPr>
        <w:t>noACC+Passwort</w:t>
      </w:r>
      <w:proofErr w:type="spellEnd"/>
      <w:r w:rsidRPr="00013C81">
        <w:rPr>
          <w:sz w:val="24"/>
          <w:szCs w:val="24"/>
          <w:lang w:val="de-DE" w:bidi="de-DE"/>
        </w:rPr>
        <w:br/>
      </w:r>
    </w:p>
    <w:p w14:paraId="46143845" w14:textId="77777777" w:rsidR="00F620FE" w:rsidRPr="00013C81" w:rsidRDefault="00754FE1" w:rsidP="00F620FE">
      <w:pPr>
        <w:pStyle w:val="Odstavecseseznamem"/>
        <w:numPr>
          <w:ilvl w:val="0"/>
          <w:numId w:val="10"/>
        </w:numPr>
        <w:spacing w:after="0"/>
        <w:rPr>
          <w:sz w:val="24"/>
          <w:szCs w:val="24"/>
          <w:lang w:val="de-DE"/>
        </w:rPr>
      </w:pPr>
      <w:r w:rsidRPr="00013C81">
        <w:rPr>
          <w:b/>
          <w:sz w:val="24"/>
          <w:szCs w:val="24"/>
          <w:lang w:val="de-DE" w:bidi="de-DE"/>
        </w:rPr>
        <w:t>Abstellen des Motors und Unterbrechung der Schmierung</w:t>
      </w:r>
      <w:r w:rsidRPr="00013C81">
        <w:rPr>
          <w:b/>
          <w:sz w:val="24"/>
          <w:szCs w:val="24"/>
          <w:lang w:val="de-DE" w:bidi="de-DE"/>
        </w:rPr>
        <w:br/>
      </w:r>
      <w:r w:rsidRPr="00013C81">
        <w:rPr>
          <w:sz w:val="24"/>
          <w:szCs w:val="24"/>
          <w:lang w:val="de-DE" w:bidi="de-DE"/>
        </w:rPr>
        <w:t>Es werden 2 Modi des Motorabstellens unterschieden:</w:t>
      </w:r>
    </w:p>
    <w:p w14:paraId="10BF88AF" w14:textId="77777777" w:rsidR="00B87C9B" w:rsidRPr="00013C81" w:rsidRDefault="00B87C9B" w:rsidP="00B87C9B">
      <w:pPr>
        <w:pStyle w:val="Odstavecseseznamem"/>
        <w:numPr>
          <w:ilvl w:val="0"/>
          <w:numId w:val="14"/>
        </w:numPr>
        <w:spacing w:after="0"/>
        <w:rPr>
          <w:sz w:val="24"/>
          <w:szCs w:val="24"/>
          <w:lang w:val="de-DE"/>
        </w:rPr>
      </w:pPr>
      <w:r w:rsidRPr="00013C81">
        <w:rPr>
          <w:sz w:val="24"/>
          <w:szCs w:val="24"/>
          <w:lang w:val="de-DE" w:bidi="de-DE"/>
        </w:rPr>
        <w:t>Sofortiges Abstellen: Senden Sie den Befehl „</w:t>
      </w:r>
      <w:proofErr w:type="spellStart"/>
      <w:r w:rsidRPr="00013C81">
        <w:rPr>
          <w:sz w:val="24"/>
          <w:szCs w:val="24"/>
          <w:lang w:val="de-DE" w:bidi="de-DE"/>
        </w:rPr>
        <w:t>quickstop+Passwort</w:t>
      </w:r>
      <w:proofErr w:type="spellEnd"/>
      <w:r w:rsidRPr="00013C81">
        <w:rPr>
          <w:sz w:val="24"/>
          <w:szCs w:val="24"/>
          <w:lang w:val="de-DE" w:bidi="de-DE"/>
        </w:rPr>
        <w:t>“, der Locator stoppt das Fahrzeug sofort nach Absenden des Befehls „</w:t>
      </w:r>
      <w:proofErr w:type="spellStart"/>
      <w:r w:rsidRPr="00013C81">
        <w:rPr>
          <w:sz w:val="24"/>
          <w:szCs w:val="24"/>
          <w:lang w:val="de-DE" w:bidi="de-DE"/>
        </w:rPr>
        <w:t>stop+Passwort</w:t>
      </w:r>
      <w:proofErr w:type="spellEnd"/>
      <w:r w:rsidRPr="00013C81">
        <w:rPr>
          <w:sz w:val="24"/>
          <w:szCs w:val="24"/>
          <w:lang w:val="de-DE" w:bidi="de-DE"/>
        </w:rPr>
        <w:t>“</w:t>
      </w:r>
    </w:p>
    <w:p w14:paraId="1EEB5E58" w14:textId="77777777" w:rsidR="0083774E" w:rsidRPr="00013C81" w:rsidRDefault="00B87C9B" w:rsidP="00B87C9B">
      <w:pPr>
        <w:pStyle w:val="Odstavecseseznamem"/>
        <w:numPr>
          <w:ilvl w:val="0"/>
          <w:numId w:val="14"/>
        </w:numPr>
        <w:spacing w:after="0"/>
        <w:rPr>
          <w:sz w:val="24"/>
          <w:szCs w:val="24"/>
          <w:lang w:val="de-DE"/>
        </w:rPr>
      </w:pPr>
      <w:r w:rsidRPr="00013C81">
        <w:rPr>
          <w:sz w:val="24"/>
          <w:szCs w:val="24"/>
          <w:lang w:val="de-DE" w:bidi="de-DE"/>
        </w:rPr>
        <w:t>Langsames Abstellen (Standardeinstellung): Senden Sie den Befehl „</w:t>
      </w:r>
      <w:proofErr w:type="spellStart"/>
      <w:r w:rsidRPr="00013C81">
        <w:rPr>
          <w:sz w:val="24"/>
          <w:szCs w:val="24"/>
          <w:lang w:val="de-DE" w:bidi="de-DE"/>
        </w:rPr>
        <w:t>noquickstop+Passwort</w:t>
      </w:r>
      <w:proofErr w:type="spellEnd"/>
      <w:r w:rsidRPr="00013C81">
        <w:rPr>
          <w:sz w:val="24"/>
          <w:szCs w:val="24"/>
          <w:lang w:val="de-DE" w:bidi="de-DE"/>
        </w:rPr>
        <w:t>“, der Locator stoppt das Fahrzeug nach Senden des Befehls „</w:t>
      </w:r>
      <w:proofErr w:type="spellStart"/>
      <w:r w:rsidRPr="00013C81">
        <w:rPr>
          <w:sz w:val="24"/>
          <w:szCs w:val="24"/>
          <w:lang w:val="de-DE" w:bidi="de-DE"/>
        </w:rPr>
        <w:t>stop+Passwort</w:t>
      </w:r>
      <w:proofErr w:type="spellEnd"/>
      <w:r w:rsidRPr="00013C81">
        <w:rPr>
          <w:sz w:val="24"/>
          <w:szCs w:val="24"/>
          <w:lang w:val="de-DE" w:bidi="de-DE"/>
        </w:rPr>
        <w:t>“, sobald die Geschwindigkeit des Fahrzeugs unter 20 km/h sinkt.</w:t>
      </w:r>
      <w:r w:rsidRPr="00013C81">
        <w:rPr>
          <w:sz w:val="24"/>
          <w:szCs w:val="24"/>
          <w:lang w:val="de-DE" w:bidi="de-DE"/>
        </w:rPr>
        <w:br/>
      </w:r>
    </w:p>
    <w:p w14:paraId="468F155C" w14:textId="77777777" w:rsidR="009800DE" w:rsidRPr="00013C81" w:rsidRDefault="0083774E" w:rsidP="00F620FE">
      <w:pPr>
        <w:pStyle w:val="Odstavecseseznamem"/>
        <w:spacing w:after="0"/>
        <w:ind w:left="1080"/>
        <w:rPr>
          <w:b/>
          <w:sz w:val="24"/>
          <w:szCs w:val="24"/>
          <w:lang w:val="de-DE"/>
        </w:rPr>
      </w:pPr>
      <w:r w:rsidRPr="00013C81">
        <w:rPr>
          <w:b/>
          <w:sz w:val="24"/>
          <w:szCs w:val="24"/>
          <w:lang w:val="de-DE" w:bidi="de-DE"/>
        </w:rPr>
        <w:lastRenderedPageBreak/>
        <w:t>Motorbetrieb und Ölzufuhr stellen Sie mittels des Befehls: „</w:t>
      </w:r>
      <w:proofErr w:type="spellStart"/>
      <w:r w:rsidRPr="00013C81">
        <w:rPr>
          <w:b/>
          <w:sz w:val="24"/>
          <w:szCs w:val="24"/>
          <w:lang w:val="de-DE" w:bidi="de-DE"/>
        </w:rPr>
        <w:t>resume+Passwort</w:t>
      </w:r>
      <w:proofErr w:type="spellEnd"/>
      <w:r w:rsidRPr="00013C81">
        <w:rPr>
          <w:b/>
          <w:sz w:val="24"/>
          <w:szCs w:val="24"/>
          <w:lang w:val="de-DE" w:bidi="de-DE"/>
        </w:rPr>
        <w:t>“ wieder her.</w:t>
      </w:r>
      <w:r w:rsidRPr="00013C81">
        <w:rPr>
          <w:b/>
          <w:sz w:val="24"/>
          <w:szCs w:val="24"/>
          <w:lang w:val="de-DE" w:bidi="de-DE"/>
        </w:rPr>
        <w:br/>
      </w:r>
    </w:p>
    <w:p w14:paraId="7A333785" w14:textId="77777777" w:rsidR="009800DE" w:rsidRPr="00013C81" w:rsidRDefault="009800DE" w:rsidP="00D60CF7">
      <w:pPr>
        <w:pStyle w:val="Odstavecseseznamem"/>
        <w:numPr>
          <w:ilvl w:val="0"/>
          <w:numId w:val="10"/>
        </w:numPr>
        <w:spacing w:after="0"/>
        <w:rPr>
          <w:sz w:val="24"/>
          <w:szCs w:val="24"/>
          <w:lang w:val="de-DE"/>
        </w:rPr>
      </w:pPr>
      <w:r w:rsidRPr="00013C81">
        <w:rPr>
          <w:b/>
          <w:sz w:val="24"/>
          <w:szCs w:val="24"/>
          <w:lang w:val="de-DE" w:bidi="de-DE"/>
        </w:rPr>
        <w:t>Fuel Alarm</w:t>
      </w:r>
      <w:r w:rsidRPr="00013C81">
        <w:rPr>
          <w:b/>
          <w:sz w:val="24"/>
          <w:szCs w:val="24"/>
          <w:lang w:val="de-DE" w:bidi="de-DE"/>
        </w:rPr>
        <w:br/>
      </w:r>
      <w:r w:rsidRPr="00013C81">
        <w:rPr>
          <w:sz w:val="24"/>
          <w:szCs w:val="24"/>
          <w:lang w:val="de-DE" w:bidi="de-DE"/>
        </w:rPr>
        <w:t xml:space="preserve">Wenn der Kraftstoffverbrauch während der Fahrt das normale Niveau übersteigt, oder wenn es zum Verlust von Öl kommt, sendet der Locator, sobald das Fahrzeug anhält, alle 3 Minuten eine Nachricht im Format: </w:t>
      </w:r>
      <w:proofErr w:type="spellStart"/>
      <w:r w:rsidRPr="00013C81">
        <w:rPr>
          <w:sz w:val="24"/>
          <w:szCs w:val="24"/>
          <w:lang w:val="de-DE" w:bidi="de-DE"/>
        </w:rPr>
        <w:t>oil</w:t>
      </w:r>
      <w:proofErr w:type="spellEnd"/>
      <w:r w:rsidRPr="00013C81">
        <w:rPr>
          <w:sz w:val="24"/>
          <w:szCs w:val="24"/>
          <w:lang w:val="de-DE" w:bidi="de-DE"/>
        </w:rPr>
        <w:t xml:space="preserve">: xx% + Koordinaten an alle autorisierten Nummern. Um das Versenden dieser Nachrichten zu deaktivieren, senden Sie dem Locator eine Nachricht im Format </w:t>
      </w:r>
      <w:proofErr w:type="spellStart"/>
      <w:r w:rsidRPr="00013C81">
        <w:rPr>
          <w:sz w:val="24"/>
          <w:szCs w:val="24"/>
          <w:lang w:val="de-DE" w:bidi="de-DE"/>
        </w:rPr>
        <w:t>nooil+Passwort</w:t>
      </w:r>
      <w:proofErr w:type="spellEnd"/>
      <w:r w:rsidRPr="00013C81">
        <w:rPr>
          <w:sz w:val="24"/>
          <w:szCs w:val="24"/>
          <w:lang w:val="de-DE" w:bidi="de-DE"/>
        </w:rPr>
        <w:t>.</w:t>
      </w:r>
      <w:r w:rsidRPr="00013C81">
        <w:rPr>
          <w:sz w:val="24"/>
          <w:szCs w:val="24"/>
          <w:lang w:val="de-DE" w:bidi="de-DE"/>
        </w:rPr>
        <w:br/>
      </w:r>
    </w:p>
    <w:p w14:paraId="19E5E600" w14:textId="77777777" w:rsidR="00791920" w:rsidRPr="00013C81" w:rsidRDefault="00791920" w:rsidP="00EE1F00">
      <w:pPr>
        <w:pStyle w:val="Odstavecseseznamem"/>
        <w:numPr>
          <w:ilvl w:val="0"/>
          <w:numId w:val="10"/>
        </w:numPr>
        <w:spacing w:after="0" w:line="240" w:lineRule="auto"/>
        <w:ind w:left="714" w:hanging="357"/>
        <w:rPr>
          <w:sz w:val="24"/>
          <w:szCs w:val="24"/>
          <w:lang w:val="de-DE"/>
        </w:rPr>
      </w:pPr>
      <w:r w:rsidRPr="00013C81">
        <w:rPr>
          <w:b/>
          <w:sz w:val="24"/>
          <w:szCs w:val="24"/>
          <w:lang w:val="de-DE" w:bidi="de-DE"/>
        </w:rPr>
        <w:t>Unterbrechung der Kraftstoffzufuhr</w:t>
      </w:r>
      <w:r w:rsidRPr="00013C81">
        <w:rPr>
          <w:b/>
          <w:sz w:val="24"/>
          <w:szCs w:val="24"/>
          <w:lang w:val="de-DE" w:bidi="de-DE"/>
        </w:rPr>
        <w:br/>
      </w:r>
      <w:proofErr w:type="spellStart"/>
      <w:r w:rsidRPr="00013C81">
        <w:rPr>
          <w:rFonts w:eastAsia="Times New Roman" w:cs="Arial"/>
          <w:sz w:val="24"/>
          <w:szCs w:val="24"/>
          <w:lang w:val="de-DE" w:bidi="de-DE"/>
        </w:rPr>
        <w:t>Senden</w:t>
      </w:r>
      <w:proofErr w:type="spellEnd"/>
      <w:r w:rsidRPr="00013C81">
        <w:rPr>
          <w:rFonts w:eastAsia="Times New Roman" w:cs="Arial"/>
          <w:sz w:val="24"/>
          <w:szCs w:val="24"/>
          <w:lang w:val="de-DE" w:bidi="de-DE"/>
        </w:rPr>
        <w:t xml:space="preserve"> Sie eine SMS im Format „</w:t>
      </w:r>
      <w:proofErr w:type="spellStart"/>
      <w:r w:rsidRPr="00013C81">
        <w:rPr>
          <w:rFonts w:eastAsia="Times New Roman" w:cs="Arial"/>
          <w:sz w:val="24"/>
          <w:szCs w:val="24"/>
          <w:lang w:val="de-DE" w:bidi="de-DE"/>
        </w:rPr>
        <w:t>stop+Passwort</w:t>
      </w:r>
      <w:proofErr w:type="spellEnd"/>
      <w:r w:rsidRPr="00013C81">
        <w:rPr>
          <w:rFonts w:eastAsia="Times New Roman" w:cs="Arial"/>
          <w:sz w:val="24"/>
          <w:szCs w:val="24"/>
          <w:lang w:val="de-DE" w:bidi="de-DE"/>
        </w:rPr>
        <w:t>“, Sie erhalten die Antwort: “</w:t>
      </w:r>
      <w:proofErr w:type="spellStart"/>
      <w:r w:rsidRPr="00013C81">
        <w:rPr>
          <w:rFonts w:eastAsia="Times New Roman" w:cs="Arial"/>
          <w:sz w:val="24"/>
          <w:szCs w:val="24"/>
          <w:lang w:val="de-DE" w:bidi="de-DE"/>
        </w:rPr>
        <w:t>Stop</w:t>
      </w:r>
      <w:proofErr w:type="spellEnd"/>
      <w:r w:rsidRPr="00013C81">
        <w:rPr>
          <w:rFonts w:eastAsia="Times New Roman" w:cs="Arial"/>
          <w:sz w:val="24"/>
          <w:szCs w:val="24"/>
          <w:lang w:val="de-DE" w:bidi="de-DE"/>
        </w:rPr>
        <w:t xml:space="preserve"> </w:t>
      </w:r>
      <w:proofErr w:type="spellStart"/>
      <w:r w:rsidRPr="00013C81">
        <w:rPr>
          <w:rFonts w:eastAsia="Times New Roman" w:cs="Arial"/>
          <w:sz w:val="24"/>
          <w:szCs w:val="24"/>
          <w:lang w:val="de-DE" w:bidi="de-DE"/>
        </w:rPr>
        <w:t>engine</w:t>
      </w:r>
      <w:proofErr w:type="spellEnd"/>
      <w:r w:rsidRPr="00013C81">
        <w:rPr>
          <w:rFonts w:eastAsia="Times New Roman" w:cs="Arial"/>
          <w:sz w:val="24"/>
          <w:szCs w:val="24"/>
          <w:lang w:val="de-DE" w:bidi="de-DE"/>
        </w:rPr>
        <w:t xml:space="preserve"> </w:t>
      </w:r>
      <w:proofErr w:type="spellStart"/>
      <w:r w:rsidRPr="00013C81">
        <w:rPr>
          <w:rFonts w:eastAsia="Times New Roman" w:cs="Arial"/>
          <w:sz w:val="24"/>
          <w:szCs w:val="24"/>
          <w:lang w:val="de-DE" w:bidi="de-DE"/>
        </w:rPr>
        <w:t>Succeed</w:t>
      </w:r>
      <w:proofErr w:type="spellEnd"/>
      <w:r w:rsidRPr="00013C81">
        <w:rPr>
          <w:rFonts w:eastAsia="Times New Roman" w:cs="Arial"/>
          <w:sz w:val="24"/>
          <w:szCs w:val="24"/>
          <w:lang w:val="de-DE" w:bidi="de-DE"/>
        </w:rPr>
        <w:t>”. Mit diesem Befehl unterbrechen Sie die Kraftstoffzufuhr zum Motor. Wiederherstellen können Sie die Kraftstoffzufuhr zum Motor mit dem SMS-Befehl: „</w:t>
      </w:r>
      <w:proofErr w:type="spellStart"/>
      <w:r w:rsidRPr="00013C81">
        <w:rPr>
          <w:rFonts w:eastAsia="Times New Roman" w:cs="Arial"/>
          <w:sz w:val="24"/>
          <w:szCs w:val="24"/>
          <w:lang w:val="de-DE" w:bidi="de-DE"/>
        </w:rPr>
        <w:t>resume+Passwort</w:t>
      </w:r>
      <w:proofErr w:type="spellEnd"/>
      <w:r w:rsidRPr="00013C81">
        <w:rPr>
          <w:rFonts w:eastAsia="Times New Roman" w:cs="Arial"/>
          <w:sz w:val="24"/>
          <w:szCs w:val="24"/>
          <w:lang w:val="de-DE" w:bidi="de-DE"/>
        </w:rPr>
        <w:t>“, der Locator antwortet: “</w:t>
      </w:r>
      <w:proofErr w:type="spellStart"/>
      <w:r w:rsidRPr="00013C81">
        <w:rPr>
          <w:rFonts w:eastAsia="Times New Roman" w:cs="Arial"/>
          <w:sz w:val="24"/>
          <w:szCs w:val="24"/>
          <w:lang w:val="de-DE" w:bidi="de-DE"/>
        </w:rPr>
        <w:t>Resume</w:t>
      </w:r>
      <w:proofErr w:type="spellEnd"/>
      <w:r w:rsidRPr="00013C81">
        <w:rPr>
          <w:rFonts w:eastAsia="Times New Roman" w:cs="Arial"/>
          <w:sz w:val="24"/>
          <w:szCs w:val="24"/>
          <w:lang w:val="de-DE" w:bidi="de-DE"/>
        </w:rPr>
        <w:t xml:space="preserve"> </w:t>
      </w:r>
      <w:proofErr w:type="spellStart"/>
      <w:r w:rsidRPr="00013C81">
        <w:rPr>
          <w:rFonts w:eastAsia="Times New Roman" w:cs="Arial"/>
          <w:sz w:val="24"/>
          <w:szCs w:val="24"/>
          <w:lang w:val="de-DE" w:bidi="de-DE"/>
        </w:rPr>
        <w:t>engine</w:t>
      </w:r>
      <w:proofErr w:type="spellEnd"/>
      <w:r w:rsidRPr="00013C81">
        <w:rPr>
          <w:rFonts w:eastAsia="Times New Roman" w:cs="Arial"/>
          <w:sz w:val="24"/>
          <w:szCs w:val="24"/>
          <w:lang w:val="de-DE" w:bidi="de-DE"/>
        </w:rPr>
        <w:t xml:space="preserve"> </w:t>
      </w:r>
      <w:proofErr w:type="spellStart"/>
      <w:r w:rsidRPr="00013C81">
        <w:rPr>
          <w:rFonts w:eastAsia="Times New Roman" w:cs="Arial"/>
          <w:sz w:val="24"/>
          <w:szCs w:val="24"/>
          <w:lang w:val="de-DE" w:bidi="de-DE"/>
        </w:rPr>
        <w:t>Succeed</w:t>
      </w:r>
      <w:proofErr w:type="spellEnd"/>
      <w:r w:rsidRPr="00013C81">
        <w:rPr>
          <w:rFonts w:eastAsia="Times New Roman" w:cs="Arial"/>
          <w:sz w:val="24"/>
          <w:szCs w:val="24"/>
          <w:lang w:val="de-DE" w:bidi="de-DE"/>
        </w:rPr>
        <w:t>”</w:t>
      </w:r>
      <w:r w:rsidRPr="00013C81">
        <w:rPr>
          <w:rFonts w:ascii="Arial" w:eastAsia="Times New Roman" w:hAnsi="Arial" w:cs="Arial"/>
          <w:b/>
          <w:color w:val="888888"/>
          <w:sz w:val="18"/>
          <w:lang w:val="de-DE" w:bidi="de-DE"/>
        </w:rPr>
        <w:br/>
      </w:r>
    </w:p>
    <w:p w14:paraId="7D0DA66F" w14:textId="4A54B9DF" w:rsidR="00CE6191" w:rsidRPr="007265AB" w:rsidRDefault="00791920" w:rsidP="00BF507C">
      <w:pPr>
        <w:pStyle w:val="Odstavecseseznamem"/>
        <w:numPr>
          <w:ilvl w:val="0"/>
          <w:numId w:val="10"/>
        </w:numPr>
        <w:spacing w:after="0" w:line="240" w:lineRule="auto"/>
        <w:ind w:left="714" w:hanging="357"/>
        <w:rPr>
          <w:sz w:val="24"/>
          <w:szCs w:val="24"/>
          <w:lang w:val="de-DE"/>
        </w:rPr>
      </w:pPr>
      <w:r w:rsidRPr="007265AB">
        <w:rPr>
          <w:b/>
          <w:sz w:val="24"/>
          <w:szCs w:val="24"/>
          <w:lang w:val="de-DE" w:bidi="de-DE"/>
        </w:rPr>
        <w:t>Alarm</w:t>
      </w:r>
      <w:r w:rsidRPr="007265AB">
        <w:rPr>
          <w:rFonts w:ascii="Arial" w:eastAsia="Times New Roman" w:hAnsi="Arial" w:cs="Arial"/>
          <w:b/>
          <w:color w:val="888888"/>
          <w:sz w:val="18"/>
          <w:szCs w:val="18"/>
          <w:lang w:val="de-DE" w:bidi="de-DE"/>
        </w:rPr>
        <w:br/>
      </w:r>
      <w:proofErr w:type="spellStart"/>
      <w:r w:rsidRPr="007265AB">
        <w:rPr>
          <w:rFonts w:eastAsia="Times New Roman" w:cs="Arial"/>
          <w:sz w:val="24"/>
          <w:szCs w:val="24"/>
          <w:lang w:val="de-DE" w:bidi="de-DE"/>
        </w:rPr>
        <w:t>Senden</w:t>
      </w:r>
      <w:proofErr w:type="spellEnd"/>
      <w:r w:rsidRPr="007265AB">
        <w:rPr>
          <w:rFonts w:eastAsia="Times New Roman" w:cs="Arial"/>
          <w:sz w:val="24"/>
          <w:szCs w:val="24"/>
          <w:lang w:val="de-DE" w:bidi="de-DE"/>
        </w:rPr>
        <w:t xml:space="preserve"> Sie eine SMS im Format „</w:t>
      </w:r>
      <w:proofErr w:type="spellStart"/>
      <w:r w:rsidRPr="007265AB">
        <w:rPr>
          <w:rFonts w:eastAsia="Times New Roman" w:cs="Arial"/>
          <w:sz w:val="24"/>
          <w:szCs w:val="24"/>
          <w:lang w:val="de-DE" w:bidi="de-DE"/>
        </w:rPr>
        <w:t>arm+Passwort</w:t>
      </w:r>
      <w:proofErr w:type="spellEnd"/>
      <w:r w:rsidRPr="007265AB">
        <w:rPr>
          <w:rFonts w:eastAsia="Times New Roman" w:cs="Arial"/>
          <w:sz w:val="24"/>
          <w:szCs w:val="24"/>
          <w:lang w:val="de-DE" w:bidi="de-DE"/>
        </w:rPr>
        <w:t xml:space="preserve">“, Sie erhalten die Antwort „Tracker </w:t>
      </w:r>
      <w:proofErr w:type="spellStart"/>
      <w:r w:rsidRPr="007265AB">
        <w:rPr>
          <w:rFonts w:eastAsia="Times New Roman" w:cs="Arial"/>
          <w:sz w:val="24"/>
          <w:szCs w:val="24"/>
          <w:lang w:val="de-DE" w:bidi="de-DE"/>
        </w:rPr>
        <w:t>is</w:t>
      </w:r>
      <w:proofErr w:type="spellEnd"/>
      <w:r w:rsidRPr="007265AB">
        <w:rPr>
          <w:rFonts w:eastAsia="Times New Roman" w:cs="Arial"/>
          <w:sz w:val="24"/>
          <w:szCs w:val="24"/>
          <w:lang w:val="de-DE" w:bidi="de-DE"/>
        </w:rPr>
        <w:t xml:space="preserve"> </w:t>
      </w:r>
      <w:proofErr w:type="spellStart"/>
      <w:r w:rsidRPr="007265AB">
        <w:rPr>
          <w:rFonts w:eastAsia="Times New Roman" w:cs="Arial"/>
          <w:sz w:val="24"/>
          <w:szCs w:val="24"/>
          <w:lang w:val="de-DE" w:bidi="de-DE"/>
        </w:rPr>
        <w:t>activated</w:t>
      </w:r>
      <w:proofErr w:type="spellEnd"/>
      <w:r w:rsidRPr="007265AB">
        <w:rPr>
          <w:rFonts w:eastAsia="Times New Roman" w:cs="Arial"/>
          <w:sz w:val="24"/>
          <w:szCs w:val="24"/>
          <w:lang w:val="de-DE" w:bidi="de-DE"/>
        </w:rPr>
        <w:t>“. Auf diese Weise aktivieren Sie den Fahrzeugalarm/den Erschütterungssensor, den Türöffnungsalarm usw./. Den Alarm deaktivieren Sie mithilfe des SMS-Befehls "</w:t>
      </w:r>
      <w:proofErr w:type="spellStart"/>
      <w:r w:rsidRPr="007265AB">
        <w:rPr>
          <w:rFonts w:eastAsia="Times New Roman" w:cs="Arial"/>
          <w:sz w:val="24"/>
          <w:szCs w:val="24"/>
          <w:lang w:val="de-DE" w:bidi="de-DE"/>
        </w:rPr>
        <w:t>disarm</w:t>
      </w:r>
      <w:proofErr w:type="spellEnd"/>
      <w:r w:rsidRPr="007265AB">
        <w:rPr>
          <w:rFonts w:eastAsia="Times New Roman" w:cs="Arial"/>
          <w:sz w:val="24"/>
          <w:szCs w:val="24"/>
          <w:lang w:val="de-DE" w:bidi="de-DE"/>
        </w:rPr>
        <w:t xml:space="preserve"> + Passwort" ans Gerät im Fahrzeug, dieses antwortet “Tracker </w:t>
      </w:r>
      <w:proofErr w:type="spellStart"/>
      <w:r w:rsidRPr="007265AB">
        <w:rPr>
          <w:rFonts w:eastAsia="Times New Roman" w:cs="Arial"/>
          <w:sz w:val="24"/>
          <w:szCs w:val="24"/>
          <w:lang w:val="de-DE" w:bidi="de-DE"/>
        </w:rPr>
        <w:t>is</w:t>
      </w:r>
      <w:proofErr w:type="spellEnd"/>
      <w:r w:rsidRPr="007265AB">
        <w:rPr>
          <w:rFonts w:eastAsia="Times New Roman" w:cs="Arial"/>
          <w:sz w:val="24"/>
          <w:szCs w:val="24"/>
          <w:lang w:val="de-DE" w:bidi="de-DE"/>
        </w:rPr>
        <w:t xml:space="preserve"> </w:t>
      </w:r>
      <w:proofErr w:type="spellStart"/>
      <w:r w:rsidRPr="007265AB">
        <w:rPr>
          <w:rFonts w:eastAsia="Times New Roman" w:cs="Arial"/>
          <w:sz w:val="24"/>
          <w:szCs w:val="24"/>
          <w:lang w:val="de-DE" w:bidi="de-DE"/>
        </w:rPr>
        <w:t>deactivated</w:t>
      </w:r>
      <w:proofErr w:type="spellEnd"/>
      <w:r w:rsidRPr="007265AB">
        <w:rPr>
          <w:rFonts w:eastAsia="Times New Roman" w:cs="Arial"/>
          <w:sz w:val="24"/>
          <w:szCs w:val="24"/>
          <w:lang w:val="de-DE" w:bidi="de-DE"/>
        </w:rPr>
        <w:t>”</w:t>
      </w:r>
      <w:r w:rsidR="00E36779" w:rsidRPr="007265AB">
        <w:rPr>
          <w:rFonts w:ascii="Arial" w:eastAsia="Times New Roman" w:hAnsi="Arial" w:cs="Arial"/>
          <w:b/>
          <w:color w:val="888888"/>
          <w:sz w:val="18"/>
          <w:szCs w:val="18"/>
          <w:lang w:val="de-DE" w:bidi="de-DE"/>
        </w:rPr>
        <w:br/>
      </w:r>
      <w:r w:rsidR="00E36779" w:rsidRPr="007265AB">
        <w:rPr>
          <w:rFonts w:ascii="Arial" w:eastAsia="Times New Roman" w:hAnsi="Arial" w:cs="Arial"/>
          <w:b/>
          <w:color w:val="888888"/>
          <w:sz w:val="18"/>
          <w:szCs w:val="18"/>
          <w:lang w:val="de-DE" w:bidi="de-DE"/>
        </w:rPr>
        <w:br/>
      </w:r>
      <w:r w:rsidR="00E36779" w:rsidRPr="007265AB">
        <w:rPr>
          <w:rFonts w:ascii="Arial" w:eastAsia="Times New Roman" w:hAnsi="Arial" w:cs="Arial"/>
          <w:b/>
          <w:color w:val="888888"/>
          <w:sz w:val="18"/>
          <w:szCs w:val="18"/>
          <w:lang w:val="de-DE" w:bidi="de-DE"/>
        </w:rPr>
        <w:br/>
      </w:r>
      <w:proofErr w:type="spellStart"/>
      <w:r w:rsidRPr="007265AB">
        <w:rPr>
          <w:rFonts w:eastAsia="Times New Roman" w:cs="Arial"/>
          <w:sz w:val="24"/>
          <w:szCs w:val="24"/>
          <w:lang w:val="de-DE" w:bidi="de-DE"/>
        </w:rPr>
        <w:t>Türalarm</w:t>
      </w:r>
      <w:proofErr w:type="spellEnd"/>
      <w:r w:rsidRPr="007265AB">
        <w:rPr>
          <w:rFonts w:eastAsia="Times New Roman" w:cs="Arial"/>
          <w:sz w:val="24"/>
          <w:szCs w:val="24"/>
          <w:lang w:val="de-DE" w:bidi="de-DE"/>
        </w:rPr>
        <w:br/>
        <w:t xml:space="preserve">Bei offener Tür sendet der Locator die SMS-Warnung „Door </w:t>
      </w:r>
      <w:proofErr w:type="spellStart"/>
      <w:r w:rsidRPr="007265AB">
        <w:rPr>
          <w:rFonts w:eastAsia="Times New Roman" w:cs="Arial"/>
          <w:sz w:val="24"/>
          <w:szCs w:val="24"/>
          <w:lang w:val="de-DE" w:bidi="de-DE"/>
        </w:rPr>
        <w:t>alarm+gps-Koordinaten</w:t>
      </w:r>
      <w:proofErr w:type="spellEnd"/>
      <w:r w:rsidRPr="007265AB">
        <w:rPr>
          <w:rFonts w:eastAsia="Times New Roman" w:cs="Arial"/>
          <w:sz w:val="24"/>
          <w:szCs w:val="24"/>
          <w:lang w:val="de-DE" w:bidi="de-DE"/>
        </w:rPr>
        <w:t>“ in 3 Minutenintervallen an autorisierte Telefonnummern. Die Sirene heult 30 Sekunden lang im Minutenintervall. Mithilfe des SMS-Befehls „</w:t>
      </w:r>
      <w:proofErr w:type="spellStart"/>
      <w:r w:rsidRPr="007265AB">
        <w:rPr>
          <w:rFonts w:eastAsia="Times New Roman" w:cs="Arial"/>
          <w:sz w:val="24"/>
          <w:szCs w:val="24"/>
          <w:lang w:val="de-DE" w:bidi="de-DE"/>
        </w:rPr>
        <w:t>disarm+Passwort</w:t>
      </w:r>
      <w:proofErr w:type="spellEnd"/>
      <w:r w:rsidRPr="007265AB">
        <w:rPr>
          <w:rFonts w:eastAsia="Times New Roman" w:cs="Arial"/>
          <w:sz w:val="24"/>
          <w:szCs w:val="24"/>
          <w:lang w:val="de-DE" w:bidi="de-DE"/>
        </w:rPr>
        <w:t>“ deaktivieren Sie den Alarm.</w:t>
      </w:r>
      <w:r w:rsidRPr="007265AB">
        <w:rPr>
          <w:rFonts w:ascii="Arial" w:eastAsia="Times New Roman" w:hAnsi="Arial" w:cs="Arial"/>
          <w:b/>
          <w:color w:val="888888"/>
          <w:sz w:val="18"/>
          <w:szCs w:val="18"/>
          <w:lang w:val="de-DE" w:bidi="de-DE"/>
        </w:rPr>
        <w:br/>
      </w:r>
      <w:r w:rsidRPr="007265AB">
        <w:rPr>
          <w:rFonts w:ascii="Arial" w:eastAsia="Times New Roman" w:hAnsi="Arial" w:cs="Arial"/>
          <w:b/>
          <w:color w:val="888888"/>
          <w:sz w:val="18"/>
          <w:szCs w:val="18"/>
          <w:lang w:val="de-DE" w:bidi="de-DE"/>
        </w:rPr>
        <w:br/>
      </w:r>
      <w:r w:rsidRPr="007265AB">
        <w:rPr>
          <w:rFonts w:ascii="Arial" w:eastAsia="Times New Roman" w:hAnsi="Arial" w:cs="Arial"/>
          <w:b/>
          <w:color w:val="888888"/>
          <w:sz w:val="18"/>
          <w:szCs w:val="18"/>
          <w:lang w:val="de-DE" w:bidi="de-DE"/>
        </w:rPr>
        <w:br/>
      </w:r>
      <w:r w:rsidRPr="007265AB">
        <w:rPr>
          <w:rFonts w:eastAsia="Times New Roman" w:cs="Arial"/>
          <w:sz w:val="24"/>
          <w:szCs w:val="24"/>
          <w:lang w:val="de-DE" w:bidi="de-DE"/>
        </w:rPr>
        <w:t>Sensor</w:t>
      </w:r>
      <w:r w:rsidRPr="007265AB">
        <w:rPr>
          <w:rFonts w:eastAsia="Times New Roman" w:cs="Arial"/>
          <w:sz w:val="24"/>
          <w:szCs w:val="24"/>
          <w:lang w:val="de-DE" w:bidi="de-DE"/>
        </w:rPr>
        <w:br/>
        <w:t xml:space="preserve">Der Locator sendet die SMS-Warnung „Sensor </w:t>
      </w:r>
      <w:proofErr w:type="spellStart"/>
      <w:r w:rsidRPr="007265AB">
        <w:rPr>
          <w:rFonts w:eastAsia="Times New Roman" w:cs="Arial"/>
          <w:sz w:val="24"/>
          <w:szCs w:val="24"/>
          <w:lang w:val="de-DE" w:bidi="de-DE"/>
        </w:rPr>
        <w:t>alarm+gps-Koordinaten</w:t>
      </w:r>
      <w:proofErr w:type="spellEnd"/>
      <w:r w:rsidRPr="007265AB">
        <w:rPr>
          <w:rFonts w:eastAsia="Times New Roman" w:cs="Arial"/>
          <w:sz w:val="24"/>
          <w:szCs w:val="24"/>
          <w:lang w:val="de-DE" w:bidi="de-DE"/>
        </w:rPr>
        <w:t>“ in 3 Minutenintervallen an autorisierte Telefonnummern. Die Sirene heult 30 Sekunden lang im Minutenintervall. Mithilfe des SMS-Befehls „</w:t>
      </w:r>
      <w:proofErr w:type="spellStart"/>
      <w:r w:rsidRPr="007265AB">
        <w:rPr>
          <w:rFonts w:eastAsia="Times New Roman" w:cs="Arial"/>
          <w:sz w:val="24"/>
          <w:szCs w:val="24"/>
          <w:lang w:val="de-DE" w:bidi="de-DE"/>
        </w:rPr>
        <w:t>disarm+Passwort</w:t>
      </w:r>
      <w:proofErr w:type="spellEnd"/>
      <w:r w:rsidRPr="007265AB">
        <w:rPr>
          <w:rFonts w:eastAsia="Times New Roman" w:cs="Arial"/>
          <w:sz w:val="24"/>
          <w:szCs w:val="24"/>
          <w:lang w:val="de-DE" w:bidi="de-DE"/>
        </w:rPr>
        <w:t>“ deaktivieren Sie den Alarm.</w:t>
      </w:r>
      <w:r w:rsidRPr="007265AB">
        <w:rPr>
          <w:rFonts w:ascii="Arial" w:eastAsia="Times New Roman" w:hAnsi="Arial" w:cs="Arial"/>
          <w:b/>
          <w:color w:val="888888"/>
          <w:sz w:val="18"/>
          <w:szCs w:val="18"/>
          <w:lang w:val="de-DE" w:bidi="de-DE"/>
        </w:rPr>
        <w:br/>
      </w:r>
      <w:r w:rsidRPr="007265AB">
        <w:rPr>
          <w:rFonts w:ascii="Arial" w:eastAsia="Times New Roman" w:hAnsi="Arial" w:cs="Arial"/>
          <w:b/>
          <w:color w:val="888888"/>
          <w:sz w:val="18"/>
          <w:szCs w:val="18"/>
          <w:lang w:val="de-DE" w:bidi="de-DE"/>
        </w:rPr>
        <w:br/>
      </w:r>
      <w:r w:rsidRPr="007265AB">
        <w:rPr>
          <w:rFonts w:ascii="Arial" w:eastAsia="Times New Roman" w:hAnsi="Arial" w:cs="Arial"/>
          <w:b/>
          <w:color w:val="888888"/>
          <w:sz w:val="18"/>
          <w:szCs w:val="18"/>
          <w:lang w:val="de-DE" w:bidi="de-DE"/>
        </w:rPr>
        <w:br/>
      </w:r>
      <w:r w:rsidRPr="007265AB">
        <w:rPr>
          <w:rFonts w:eastAsia="Times New Roman" w:cs="Arial"/>
          <w:sz w:val="24"/>
          <w:szCs w:val="24"/>
          <w:lang w:val="de-DE" w:bidi="de-DE"/>
        </w:rPr>
        <w:t>ACC-Alarm</w:t>
      </w:r>
      <w:r w:rsidRPr="007265AB">
        <w:rPr>
          <w:rFonts w:eastAsia="Times New Roman" w:cs="Arial"/>
          <w:sz w:val="24"/>
          <w:szCs w:val="24"/>
          <w:lang w:val="de-DE" w:bidi="de-DE"/>
        </w:rPr>
        <w:br/>
        <w:t xml:space="preserve">Wenn das Auto gestartet wird, sendet der Locator die SMS-Warnung „ACC </w:t>
      </w:r>
      <w:proofErr w:type="spellStart"/>
      <w:r w:rsidRPr="007265AB">
        <w:rPr>
          <w:rFonts w:eastAsia="Times New Roman" w:cs="Arial"/>
          <w:sz w:val="24"/>
          <w:szCs w:val="24"/>
          <w:lang w:val="de-DE" w:bidi="de-DE"/>
        </w:rPr>
        <w:t>alarm+gps-Koordinaten</w:t>
      </w:r>
      <w:proofErr w:type="spellEnd"/>
      <w:r w:rsidRPr="007265AB">
        <w:rPr>
          <w:rFonts w:eastAsia="Times New Roman" w:cs="Arial"/>
          <w:sz w:val="24"/>
          <w:szCs w:val="24"/>
          <w:lang w:val="de-DE" w:bidi="de-DE"/>
        </w:rPr>
        <w:t>“ in 3 Minutenintervallen an autorisierte Telefonnummern. Die Sirene heult 30 Sekunden lang im Minutenintervall. Mithilfe des SMS-Befehls „</w:t>
      </w:r>
      <w:proofErr w:type="spellStart"/>
      <w:r w:rsidRPr="007265AB">
        <w:rPr>
          <w:rFonts w:eastAsia="Times New Roman" w:cs="Arial"/>
          <w:sz w:val="24"/>
          <w:szCs w:val="24"/>
          <w:lang w:val="de-DE" w:bidi="de-DE"/>
        </w:rPr>
        <w:t>disarm+Passwort</w:t>
      </w:r>
      <w:proofErr w:type="spellEnd"/>
      <w:r w:rsidRPr="007265AB">
        <w:rPr>
          <w:rFonts w:eastAsia="Times New Roman" w:cs="Arial"/>
          <w:sz w:val="24"/>
          <w:szCs w:val="24"/>
          <w:lang w:val="de-DE" w:bidi="de-DE"/>
        </w:rPr>
        <w:t>“ deaktivieren Sie den Alarm</w:t>
      </w:r>
    </w:p>
    <w:p w14:paraId="0FB6F9AC" w14:textId="77777777" w:rsidR="00B72A75" w:rsidRPr="00013C81" w:rsidRDefault="00B72A75" w:rsidP="00CF5154">
      <w:pPr>
        <w:pStyle w:val="Odstavecseseznamem"/>
        <w:spacing w:after="0" w:line="240" w:lineRule="auto"/>
        <w:ind w:left="714"/>
        <w:rPr>
          <w:rFonts w:ascii="Arial" w:eastAsia="Times New Roman" w:hAnsi="Arial" w:cs="Arial"/>
          <w:b/>
          <w:bCs/>
          <w:color w:val="888888"/>
          <w:sz w:val="18"/>
          <w:szCs w:val="18"/>
          <w:lang w:val="de-DE" w:eastAsia="cs-CZ"/>
        </w:rPr>
      </w:pPr>
    </w:p>
    <w:p w14:paraId="7994ED02" w14:textId="77777777" w:rsidR="00B72A75" w:rsidRPr="00013C81" w:rsidRDefault="00B72A75" w:rsidP="00B72A75">
      <w:pPr>
        <w:pStyle w:val="Odstavecseseznamem"/>
        <w:numPr>
          <w:ilvl w:val="0"/>
          <w:numId w:val="10"/>
        </w:numPr>
        <w:spacing w:after="0"/>
        <w:rPr>
          <w:rStyle w:val="hps"/>
          <w:b/>
          <w:sz w:val="24"/>
          <w:lang w:val="de-DE"/>
        </w:rPr>
      </w:pPr>
      <w:r w:rsidRPr="00013C81">
        <w:rPr>
          <w:rStyle w:val="hps"/>
          <w:b/>
          <w:sz w:val="24"/>
          <w:lang w:val="de-DE" w:bidi="de-DE"/>
        </w:rPr>
        <w:t>Warnung bei Verlust des GPS-Signals</w:t>
      </w:r>
    </w:p>
    <w:p w14:paraId="61556866" w14:textId="77777777" w:rsidR="00B72A75" w:rsidRPr="00013C81" w:rsidRDefault="00B72A75" w:rsidP="00B72A75">
      <w:pPr>
        <w:pStyle w:val="Odstavecseseznamem"/>
        <w:spacing w:after="0"/>
        <w:rPr>
          <w:lang w:val="de-DE"/>
        </w:rPr>
      </w:pPr>
      <w:r w:rsidRPr="00013C81">
        <w:rPr>
          <w:lang w:val="de-DE" w:bidi="de-DE"/>
        </w:rPr>
        <w:t xml:space="preserve">Diese Funktion ist im Standardmodus deaktiviert. Wenn Sie möchten, dass an autorisierte Telefonnummern Warnungen über den Verlust des GPS-Signals gesendet werden, senden Sie eine SMS im Format: </w:t>
      </w:r>
      <w:proofErr w:type="spellStart"/>
      <w:r w:rsidRPr="00013C81">
        <w:rPr>
          <w:lang w:val="de-DE" w:bidi="de-DE"/>
        </w:rPr>
        <w:t>gpssignal+Passwort+Leerzeichen+on</w:t>
      </w:r>
      <w:proofErr w:type="spellEnd"/>
      <w:r w:rsidRPr="00013C81">
        <w:rPr>
          <w:lang w:val="de-DE" w:bidi="de-DE"/>
        </w:rPr>
        <w:t>, z. B. gpssignal123456 on</w:t>
      </w:r>
    </w:p>
    <w:p w14:paraId="249308DE" w14:textId="77777777" w:rsidR="00B72A75" w:rsidRPr="00013C81" w:rsidRDefault="00B72A75" w:rsidP="00B72A75">
      <w:pPr>
        <w:pStyle w:val="Odstavecseseznamem"/>
        <w:spacing w:after="0"/>
        <w:rPr>
          <w:lang w:val="de-DE"/>
        </w:rPr>
      </w:pPr>
      <w:r w:rsidRPr="00013C81">
        <w:rPr>
          <w:lang w:val="de-DE" w:bidi="de-DE"/>
        </w:rPr>
        <w:lastRenderedPageBreak/>
        <w:t xml:space="preserve">Deaktivieren lässt sich die Funktion mithilfe des Befehls </w:t>
      </w:r>
      <w:proofErr w:type="spellStart"/>
      <w:r w:rsidRPr="00013C81">
        <w:rPr>
          <w:lang w:val="de-DE" w:bidi="de-DE"/>
        </w:rPr>
        <w:t>gpssignal+Passwort+Leerzeichen+off</w:t>
      </w:r>
      <w:proofErr w:type="spellEnd"/>
    </w:p>
    <w:p w14:paraId="37C7F122" w14:textId="04FCFFD3" w:rsidR="006671B2" w:rsidRPr="00013C81" w:rsidRDefault="006671B2" w:rsidP="00CF5154">
      <w:pPr>
        <w:pStyle w:val="Odstavecseseznamem"/>
        <w:spacing w:after="0" w:line="240" w:lineRule="auto"/>
        <w:ind w:left="714"/>
        <w:rPr>
          <w:sz w:val="23"/>
          <w:szCs w:val="23"/>
          <w:lang w:val="de-DE"/>
        </w:rPr>
      </w:pPr>
    </w:p>
    <w:p w14:paraId="0C7A7FF1" w14:textId="77777777" w:rsidR="009C52D9" w:rsidRPr="00013C81" w:rsidRDefault="009C52D9" w:rsidP="009C52D9">
      <w:pPr>
        <w:pStyle w:val="Odstavecseseznamem"/>
        <w:numPr>
          <w:ilvl w:val="0"/>
          <w:numId w:val="10"/>
        </w:numPr>
        <w:spacing w:after="0"/>
        <w:rPr>
          <w:rStyle w:val="hps"/>
          <w:b/>
          <w:sz w:val="24"/>
          <w:lang w:val="de-DE"/>
        </w:rPr>
      </w:pPr>
      <w:r w:rsidRPr="00013C81">
        <w:rPr>
          <w:rStyle w:val="hps"/>
          <w:b/>
          <w:sz w:val="24"/>
          <w:lang w:val="de-DE" w:bidi="de-DE"/>
        </w:rPr>
        <w:t>Umschalten zwischen GPRS- und SMS-Modus</w:t>
      </w:r>
    </w:p>
    <w:p w14:paraId="528B0B2E" w14:textId="77777777" w:rsidR="009C52D9" w:rsidRPr="00013C81" w:rsidRDefault="009C52D9" w:rsidP="009C52D9">
      <w:pPr>
        <w:pStyle w:val="Odstavecseseznamem"/>
        <w:spacing w:after="0"/>
        <w:rPr>
          <w:rStyle w:val="hps"/>
          <w:sz w:val="23"/>
          <w:szCs w:val="23"/>
          <w:lang w:val="de-DE"/>
        </w:rPr>
      </w:pPr>
      <w:r w:rsidRPr="00013C81">
        <w:rPr>
          <w:rStyle w:val="hps"/>
          <w:sz w:val="23"/>
          <w:szCs w:val="23"/>
          <w:lang w:val="de-DE" w:bidi="de-DE"/>
        </w:rPr>
        <w:t>Im Standardmodus ist GPRS-Übertragung im Locator deaktiviert. Um eine Verbindung aufzubauen und den Locator via Internet zu verfolgen, senden Sie ihm eine SMS in folgendem Format:</w:t>
      </w:r>
    </w:p>
    <w:p w14:paraId="3B38BA41" w14:textId="77777777" w:rsidR="009C52D9" w:rsidRPr="00013C81" w:rsidRDefault="009C52D9" w:rsidP="009C52D9">
      <w:pPr>
        <w:pStyle w:val="Odstavecseseznamem"/>
        <w:spacing w:after="0"/>
        <w:rPr>
          <w:rStyle w:val="hps"/>
          <w:sz w:val="24"/>
          <w:lang w:val="de-DE"/>
        </w:rPr>
      </w:pPr>
      <w:proofErr w:type="spellStart"/>
      <w:r w:rsidRPr="00013C81">
        <w:rPr>
          <w:rStyle w:val="hps"/>
          <w:b/>
          <w:sz w:val="24"/>
          <w:lang w:val="de-DE" w:bidi="de-DE"/>
        </w:rPr>
        <w:t>gprsPpasswort</w:t>
      </w:r>
      <w:proofErr w:type="spellEnd"/>
      <w:r w:rsidRPr="00013C81">
        <w:rPr>
          <w:rStyle w:val="hps"/>
          <w:b/>
          <w:sz w:val="24"/>
          <w:lang w:val="de-DE" w:bidi="de-DE"/>
        </w:rPr>
        <w:t xml:space="preserve"> </w:t>
      </w:r>
      <w:r w:rsidRPr="00013C81">
        <w:rPr>
          <w:rStyle w:val="hps"/>
          <w:sz w:val="24"/>
          <w:lang w:val="de-DE" w:bidi="de-DE"/>
        </w:rPr>
        <w:t xml:space="preserve">(z. B: </w:t>
      </w:r>
      <w:r w:rsidRPr="00013C81">
        <w:rPr>
          <w:rStyle w:val="hps"/>
          <w:b/>
          <w:sz w:val="24"/>
          <w:lang w:val="de-DE" w:bidi="de-DE"/>
        </w:rPr>
        <w:t>gprs123456</w:t>
      </w:r>
      <w:r w:rsidRPr="00013C81">
        <w:rPr>
          <w:rStyle w:val="hps"/>
          <w:sz w:val="24"/>
          <w:lang w:val="de-DE" w:bidi="de-DE"/>
        </w:rPr>
        <w:t>)</w:t>
      </w:r>
    </w:p>
    <w:p w14:paraId="0A4E2197" w14:textId="77777777" w:rsidR="009C52D9" w:rsidRPr="00013C81" w:rsidRDefault="009C52D9" w:rsidP="009C52D9">
      <w:pPr>
        <w:pStyle w:val="Odstavecseseznamem"/>
        <w:spacing w:after="0"/>
        <w:rPr>
          <w:rStyle w:val="hps"/>
          <w:sz w:val="23"/>
          <w:szCs w:val="23"/>
          <w:lang w:val="de-DE"/>
        </w:rPr>
      </w:pPr>
      <w:r w:rsidRPr="00013C81">
        <w:rPr>
          <w:rStyle w:val="hps"/>
          <w:sz w:val="23"/>
          <w:szCs w:val="23"/>
          <w:lang w:val="de-DE" w:bidi="de-DE"/>
        </w:rPr>
        <w:t>Um auf den SMS-Modus zurückzuschalten, senden Sie dem Locator eine SMS im Format:</w:t>
      </w:r>
    </w:p>
    <w:p w14:paraId="726B4664" w14:textId="77777777" w:rsidR="009C52D9" w:rsidRPr="00013C81" w:rsidRDefault="009C52D9" w:rsidP="007B4E38">
      <w:pPr>
        <w:pStyle w:val="Odstavecseseznamem"/>
        <w:spacing w:after="0"/>
        <w:rPr>
          <w:rStyle w:val="hps"/>
          <w:sz w:val="24"/>
          <w:lang w:val="de-DE"/>
        </w:rPr>
      </w:pPr>
      <w:proofErr w:type="spellStart"/>
      <w:r w:rsidRPr="00013C81">
        <w:rPr>
          <w:rStyle w:val="hps"/>
          <w:b/>
          <w:sz w:val="24"/>
          <w:lang w:val="de-DE" w:bidi="de-DE"/>
        </w:rPr>
        <w:t>smsPasswort</w:t>
      </w:r>
      <w:proofErr w:type="spellEnd"/>
      <w:r w:rsidRPr="00013C81">
        <w:rPr>
          <w:rStyle w:val="hps"/>
          <w:sz w:val="24"/>
          <w:lang w:val="de-DE" w:bidi="de-DE"/>
        </w:rPr>
        <w:t xml:space="preserve"> (z. B.: </w:t>
      </w:r>
      <w:r w:rsidRPr="00013C81">
        <w:rPr>
          <w:rStyle w:val="hps"/>
          <w:b/>
          <w:sz w:val="24"/>
          <w:lang w:val="de-DE" w:bidi="de-DE"/>
        </w:rPr>
        <w:t>sms123456</w:t>
      </w:r>
      <w:r w:rsidRPr="00013C81">
        <w:rPr>
          <w:rStyle w:val="hps"/>
          <w:sz w:val="24"/>
          <w:lang w:val="de-DE" w:bidi="de-DE"/>
        </w:rPr>
        <w:t>)</w:t>
      </w:r>
    </w:p>
    <w:p w14:paraId="18784E6F" w14:textId="77777777" w:rsidR="007B4E38" w:rsidRPr="00013C81" w:rsidRDefault="007B4E38" w:rsidP="00B67EB5">
      <w:pPr>
        <w:spacing w:after="0"/>
        <w:rPr>
          <w:sz w:val="23"/>
          <w:szCs w:val="23"/>
          <w:lang w:val="de-DE"/>
        </w:rPr>
      </w:pPr>
    </w:p>
    <w:p w14:paraId="5A65C593" w14:textId="77777777" w:rsidR="007B4E38" w:rsidRPr="00013C81" w:rsidRDefault="007B4E38" w:rsidP="007B4E38">
      <w:pPr>
        <w:pStyle w:val="Odstavecseseznamem"/>
        <w:numPr>
          <w:ilvl w:val="0"/>
          <w:numId w:val="10"/>
        </w:numPr>
        <w:spacing w:after="0"/>
        <w:rPr>
          <w:rStyle w:val="hps"/>
          <w:sz w:val="24"/>
          <w:lang w:val="de-DE"/>
        </w:rPr>
      </w:pPr>
      <w:r w:rsidRPr="00013C81">
        <w:rPr>
          <w:rStyle w:val="hps"/>
          <w:b/>
          <w:sz w:val="24"/>
          <w:lang w:val="de-DE" w:bidi="de-DE"/>
        </w:rPr>
        <w:t xml:space="preserve">GPRS-Einstellung </w:t>
      </w:r>
      <w:r w:rsidRPr="00013C81">
        <w:rPr>
          <w:rStyle w:val="hps"/>
          <w:b/>
          <w:sz w:val="24"/>
          <w:lang w:val="de-DE" w:bidi="de-DE"/>
        </w:rPr>
        <w:br/>
      </w:r>
      <w:r w:rsidRPr="00013C81">
        <w:rPr>
          <w:rStyle w:val="hps"/>
          <w:sz w:val="24"/>
          <w:lang w:val="de-DE" w:bidi="de-DE"/>
        </w:rPr>
        <w:t xml:space="preserve">In diesem Modus sendet der Locator in voreingestellten Intervallen automatisch seine Standortinformationen an spezielle Apps. In diesen Apps lässt sich dann die Bewegungs-Historie </w:t>
      </w:r>
      <w:proofErr w:type="gramStart"/>
      <w:r w:rsidRPr="00013C81">
        <w:rPr>
          <w:rStyle w:val="hps"/>
          <w:sz w:val="24"/>
          <w:lang w:val="de-DE" w:bidi="de-DE"/>
        </w:rPr>
        <w:t>des Locators</w:t>
      </w:r>
      <w:proofErr w:type="gramEnd"/>
      <w:r w:rsidRPr="00013C81">
        <w:rPr>
          <w:rStyle w:val="hps"/>
          <w:sz w:val="24"/>
          <w:lang w:val="de-DE" w:bidi="de-DE"/>
        </w:rPr>
        <w:t xml:space="preserve"> mithilfe grafischer Karten anzeigen. Für diese Art von Datenübertragung muss eine SIM-Karte mit Datenplan verwendet werden.</w:t>
      </w:r>
    </w:p>
    <w:p w14:paraId="0D597CA9" w14:textId="77777777" w:rsidR="007B4E38" w:rsidRPr="00013C81" w:rsidRDefault="007B4E38" w:rsidP="007B4E38">
      <w:pPr>
        <w:pStyle w:val="Odstavecseseznamem"/>
        <w:spacing w:after="0"/>
        <w:rPr>
          <w:sz w:val="23"/>
          <w:szCs w:val="23"/>
          <w:lang w:val="de-DE"/>
        </w:rPr>
      </w:pPr>
      <w:r w:rsidRPr="00013C81">
        <w:rPr>
          <w:sz w:val="23"/>
          <w:szCs w:val="23"/>
          <w:lang w:val="de-DE" w:bidi="de-DE"/>
        </w:rPr>
        <w:t xml:space="preserve">Um die GPRS-Funktion nutzen zu können, müssen Sie zuerst IP-Adresse, Port und APN (Name des Zugangspunktes) einstellen. </w:t>
      </w:r>
    </w:p>
    <w:p w14:paraId="3D101438" w14:textId="77777777" w:rsidR="00413F32" w:rsidRPr="00013C81" w:rsidRDefault="00413F32" w:rsidP="00413F32">
      <w:pPr>
        <w:pStyle w:val="Odstavecseseznamem"/>
        <w:spacing w:after="0"/>
        <w:rPr>
          <w:i/>
          <w:sz w:val="23"/>
          <w:szCs w:val="23"/>
          <w:u w:val="single"/>
          <w:lang w:val="de-DE"/>
        </w:rPr>
      </w:pPr>
    </w:p>
    <w:p w14:paraId="2CE4845B" w14:textId="77777777" w:rsidR="00B67EB5" w:rsidRPr="00013C81" w:rsidRDefault="00413F32" w:rsidP="007B4E38">
      <w:pPr>
        <w:pStyle w:val="Odstavecseseznamem"/>
        <w:spacing w:after="0"/>
        <w:rPr>
          <w:i/>
          <w:sz w:val="23"/>
          <w:szCs w:val="23"/>
          <w:u w:val="single"/>
          <w:lang w:val="de-DE"/>
        </w:rPr>
      </w:pPr>
      <w:r w:rsidRPr="00013C81">
        <w:rPr>
          <w:i/>
          <w:sz w:val="23"/>
          <w:szCs w:val="23"/>
          <w:u w:val="single"/>
          <w:lang w:val="de-DE" w:bidi="de-DE"/>
        </w:rPr>
        <w:t>APN-Einstellung:</w:t>
      </w:r>
    </w:p>
    <w:p w14:paraId="55B672FF" w14:textId="77777777" w:rsidR="00413F32" w:rsidRPr="00013C81" w:rsidRDefault="00413F32" w:rsidP="007B4E38">
      <w:pPr>
        <w:pStyle w:val="Odstavecseseznamem"/>
        <w:spacing w:after="0"/>
        <w:rPr>
          <w:sz w:val="23"/>
          <w:szCs w:val="23"/>
          <w:lang w:val="de-DE"/>
        </w:rPr>
      </w:pPr>
      <w:r w:rsidRPr="00013C81">
        <w:rPr>
          <w:sz w:val="23"/>
          <w:szCs w:val="23"/>
          <w:lang w:val="de-DE" w:bidi="de-DE"/>
        </w:rPr>
        <w:t>Der APN ermöglicht die Nutzung einer GPRS-Verbindung zur Standortverfolgung via Internet. Der APN hängt vom genutzten Mobilfunkanbieter ab.</w:t>
      </w:r>
    </w:p>
    <w:p w14:paraId="5366759B" w14:textId="77777777" w:rsidR="00B67EB5" w:rsidRPr="00013C81" w:rsidRDefault="00B67EB5" w:rsidP="007B4E38">
      <w:pPr>
        <w:pStyle w:val="Odstavecseseznamem"/>
        <w:spacing w:after="0"/>
        <w:rPr>
          <w:i/>
          <w:sz w:val="23"/>
          <w:szCs w:val="23"/>
          <w:u w:val="single"/>
          <w:lang w:val="de-DE"/>
        </w:rPr>
      </w:pPr>
    </w:p>
    <w:p w14:paraId="1CBA9467" w14:textId="77777777" w:rsidR="00413F32" w:rsidRPr="00013C81" w:rsidRDefault="00C20DDB" w:rsidP="007B4E38">
      <w:pPr>
        <w:pStyle w:val="Odstavecseseznamem"/>
        <w:spacing w:after="0"/>
        <w:rPr>
          <w:i/>
          <w:sz w:val="23"/>
          <w:szCs w:val="23"/>
          <w:u w:val="single"/>
          <w:lang w:val="de-DE"/>
        </w:rPr>
      </w:pPr>
      <w:r w:rsidRPr="00013C81">
        <w:rPr>
          <w:i/>
          <w:sz w:val="23"/>
          <w:szCs w:val="23"/>
          <w:u w:val="single"/>
          <w:lang w:val="de-DE" w:bidi="de-DE"/>
        </w:rPr>
        <w:t>Beispiel-APN von hiesigen Mobilfunkanbietern für die Tschechische Republik:</w:t>
      </w:r>
    </w:p>
    <w:p w14:paraId="3CDBE5C5" w14:textId="77777777" w:rsidR="00413F32" w:rsidRPr="00013C81" w:rsidRDefault="00413F32" w:rsidP="007B4E38">
      <w:pPr>
        <w:pStyle w:val="Odstavecseseznamem"/>
        <w:spacing w:after="0"/>
        <w:rPr>
          <w:sz w:val="23"/>
          <w:szCs w:val="23"/>
          <w:lang w:val="de-DE"/>
        </w:rPr>
      </w:pPr>
      <w:r w:rsidRPr="00013C81">
        <w:rPr>
          <w:sz w:val="23"/>
          <w:szCs w:val="23"/>
          <w:lang w:val="de-DE" w:bidi="de-DE"/>
        </w:rPr>
        <w:t xml:space="preserve">Vodafone: </w:t>
      </w:r>
      <w:proofErr w:type="spellStart"/>
      <w:r w:rsidRPr="00013C81">
        <w:rPr>
          <w:sz w:val="23"/>
          <w:szCs w:val="23"/>
          <w:lang w:val="de-DE" w:bidi="de-DE"/>
        </w:rPr>
        <w:t>internet</w:t>
      </w:r>
      <w:proofErr w:type="spellEnd"/>
    </w:p>
    <w:p w14:paraId="5B0A92CD" w14:textId="77777777" w:rsidR="00413F32" w:rsidRPr="00013C81" w:rsidRDefault="00413F32" w:rsidP="007B4E38">
      <w:pPr>
        <w:pStyle w:val="Odstavecseseznamem"/>
        <w:spacing w:after="0"/>
        <w:rPr>
          <w:sz w:val="23"/>
          <w:szCs w:val="23"/>
          <w:lang w:val="de-DE"/>
        </w:rPr>
      </w:pPr>
      <w:r w:rsidRPr="00013C81">
        <w:rPr>
          <w:sz w:val="23"/>
          <w:szCs w:val="23"/>
          <w:lang w:val="de-DE" w:bidi="de-DE"/>
        </w:rPr>
        <w:t xml:space="preserve">TelefonicaO2: </w:t>
      </w:r>
      <w:proofErr w:type="spellStart"/>
      <w:r w:rsidRPr="00013C81">
        <w:rPr>
          <w:sz w:val="23"/>
          <w:szCs w:val="23"/>
          <w:lang w:val="de-DE" w:bidi="de-DE"/>
        </w:rPr>
        <w:t>internet</w:t>
      </w:r>
      <w:proofErr w:type="spellEnd"/>
    </w:p>
    <w:p w14:paraId="3FAEB351" w14:textId="77777777" w:rsidR="00413F32" w:rsidRPr="00013C81" w:rsidRDefault="00413F32" w:rsidP="007B4E38">
      <w:pPr>
        <w:pStyle w:val="Odstavecseseznamem"/>
        <w:spacing w:after="0"/>
        <w:rPr>
          <w:sz w:val="23"/>
          <w:szCs w:val="23"/>
          <w:lang w:val="de-DE"/>
        </w:rPr>
      </w:pPr>
      <w:r w:rsidRPr="00013C81">
        <w:rPr>
          <w:sz w:val="23"/>
          <w:szCs w:val="23"/>
          <w:lang w:val="de-DE" w:bidi="de-DE"/>
        </w:rPr>
        <w:t>T-Mobile: internet.t-mobile.cz</w:t>
      </w:r>
    </w:p>
    <w:p w14:paraId="2C21F308" w14:textId="77777777" w:rsidR="00C20DDB" w:rsidRPr="00013C81" w:rsidRDefault="00C20DDB" w:rsidP="007B4E38">
      <w:pPr>
        <w:pStyle w:val="Odstavecseseznamem"/>
        <w:spacing w:after="0"/>
        <w:rPr>
          <w:sz w:val="23"/>
          <w:szCs w:val="23"/>
          <w:lang w:val="de-DE"/>
        </w:rPr>
      </w:pPr>
      <w:r w:rsidRPr="00013C81">
        <w:rPr>
          <w:sz w:val="23"/>
          <w:szCs w:val="23"/>
          <w:lang w:val="de-DE" w:bidi="de-DE"/>
        </w:rPr>
        <w:t>(Die Einstellungen in anderen Ländern unterscheiden sich. Konkrete Angaben erhalten Sie bei Ihrem Mobilfunkanbieter)</w:t>
      </w:r>
    </w:p>
    <w:p w14:paraId="2D75541F" w14:textId="77777777" w:rsidR="00B67EB5" w:rsidRPr="00013C81" w:rsidRDefault="00B67EB5" w:rsidP="007B4E38">
      <w:pPr>
        <w:pStyle w:val="Odstavecseseznamem"/>
        <w:spacing w:after="0"/>
        <w:rPr>
          <w:sz w:val="23"/>
          <w:szCs w:val="23"/>
          <w:lang w:val="de-DE"/>
        </w:rPr>
      </w:pPr>
    </w:p>
    <w:p w14:paraId="0928F76A" w14:textId="77777777" w:rsidR="00413F32" w:rsidRPr="00013C81" w:rsidRDefault="00413F32" w:rsidP="007B4E38">
      <w:pPr>
        <w:pStyle w:val="Odstavecseseznamem"/>
        <w:spacing w:after="0"/>
        <w:rPr>
          <w:b/>
          <w:sz w:val="23"/>
          <w:szCs w:val="23"/>
          <w:lang w:val="de-DE"/>
        </w:rPr>
      </w:pPr>
      <w:r w:rsidRPr="00013C81">
        <w:rPr>
          <w:sz w:val="23"/>
          <w:szCs w:val="23"/>
          <w:lang w:val="de-DE" w:bidi="de-DE"/>
        </w:rPr>
        <w:t xml:space="preserve">Senden Sie dem Locator zur APN-Einstellung eine SMS im Format </w:t>
      </w:r>
      <w:proofErr w:type="spellStart"/>
      <w:r w:rsidRPr="00013C81">
        <w:rPr>
          <w:b/>
          <w:sz w:val="23"/>
          <w:szCs w:val="23"/>
          <w:lang w:val="de-DE" w:bidi="de-DE"/>
        </w:rPr>
        <w:t>apnPasswort</w:t>
      </w:r>
      <w:proofErr w:type="spellEnd"/>
      <w:r w:rsidRPr="00013C81">
        <w:rPr>
          <w:b/>
          <w:sz w:val="23"/>
          <w:szCs w:val="23"/>
          <w:lang w:val="de-DE" w:bidi="de-DE"/>
        </w:rPr>
        <w:t xml:space="preserve"> </w:t>
      </w:r>
      <w:proofErr w:type="spellStart"/>
      <w:r w:rsidRPr="00013C81">
        <w:rPr>
          <w:b/>
          <w:sz w:val="23"/>
          <w:szCs w:val="23"/>
          <w:lang w:val="de-DE" w:bidi="de-DE"/>
        </w:rPr>
        <w:t>apn</w:t>
      </w:r>
      <w:proofErr w:type="spellEnd"/>
    </w:p>
    <w:p w14:paraId="03A8624C" w14:textId="77777777" w:rsidR="00413F32" w:rsidRPr="00013C81" w:rsidRDefault="00413F32" w:rsidP="007B4E38">
      <w:pPr>
        <w:pStyle w:val="Odstavecseseznamem"/>
        <w:spacing w:after="0"/>
        <w:rPr>
          <w:sz w:val="23"/>
          <w:szCs w:val="23"/>
          <w:lang w:val="de-DE"/>
        </w:rPr>
      </w:pPr>
      <w:r w:rsidRPr="00013C81">
        <w:rPr>
          <w:sz w:val="23"/>
          <w:szCs w:val="23"/>
          <w:lang w:val="de-DE" w:bidi="de-DE"/>
        </w:rPr>
        <w:t xml:space="preserve">(z. B.: </w:t>
      </w:r>
      <w:r w:rsidRPr="00013C81">
        <w:rPr>
          <w:b/>
          <w:sz w:val="23"/>
          <w:szCs w:val="23"/>
          <w:lang w:val="de-DE" w:bidi="de-DE"/>
        </w:rPr>
        <w:t xml:space="preserve">apn123456 </w:t>
      </w:r>
      <w:proofErr w:type="spellStart"/>
      <w:r w:rsidRPr="00013C81">
        <w:rPr>
          <w:b/>
          <w:sz w:val="23"/>
          <w:szCs w:val="23"/>
          <w:lang w:val="de-DE" w:bidi="de-DE"/>
        </w:rPr>
        <w:t>internet</w:t>
      </w:r>
      <w:proofErr w:type="spellEnd"/>
      <w:r w:rsidRPr="00013C81">
        <w:rPr>
          <w:sz w:val="23"/>
          <w:szCs w:val="23"/>
          <w:lang w:val="de-DE" w:bidi="de-DE"/>
        </w:rPr>
        <w:t>)</w:t>
      </w:r>
    </w:p>
    <w:p w14:paraId="6DCFA758" w14:textId="77777777" w:rsidR="00FC77C1" w:rsidRPr="00013C81" w:rsidRDefault="00FC77C1" w:rsidP="007B4E38">
      <w:pPr>
        <w:pStyle w:val="Odstavecseseznamem"/>
        <w:spacing w:after="0"/>
        <w:rPr>
          <w:sz w:val="23"/>
          <w:szCs w:val="23"/>
          <w:lang w:val="de-DE"/>
        </w:rPr>
      </w:pPr>
      <w:r w:rsidRPr="00013C81">
        <w:rPr>
          <w:sz w:val="23"/>
          <w:szCs w:val="23"/>
          <w:lang w:val="de-DE" w:bidi="de-DE"/>
        </w:rPr>
        <w:t>Wenn die Einstellung erfolgreich war, erhalten Sie die Antwort „APN ok“</w:t>
      </w:r>
    </w:p>
    <w:p w14:paraId="5253BB7A" w14:textId="77777777" w:rsidR="003D2F3E" w:rsidRPr="00013C81" w:rsidRDefault="003D2F3E" w:rsidP="007B4E38">
      <w:pPr>
        <w:pStyle w:val="Odstavecseseznamem"/>
        <w:spacing w:after="0"/>
        <w:rPr>
          <w:sz w:val="23"/>
          <w:szCs w:val="23"/>
          <w:lang w:val="de-DE"/>
        </w:rPr>
      </w:pPr>
    </w:p>
    <w:p w14:paraId="714C0F5C" w14:textId="77777777" w:rsidR="003D2F3E" w:rsidRPr="00013C81" w:rsidRDefault="003D2F3E" w:rsidP="007B4E38">
      <w:pPr>
        <w:pStyle w:val="Odstavecseseznamem"/>
        <w:spacing w:after="0"/>
        <w:rPr>
          <w:sz w:val="23"/>
          <w:szCs w:val="23"/>
          <w:lang w:val="de-DE"/>
        </w:rPr>
      </w:pPr>
    </w:p>
    <w:p w14:paraId="0DF626AC" w14:textId="77777777" w:rsidR="007B4E38" w:rsidRPr="00013C81" w:rsidRDefault="007B4E38" w:rsidP="007B4E38">
      <w:pPr>
        <w:pStyle w:val="Odstavecseseznamem"/>
        <w:spacing w:after="0"/>
        <w:rPr>
          <w:i/>
          <w:sz w:val="23"/>
          <w:szCs w:val="23"/>
          <w:u w:val="single"/>
          <w:lang w:val="de-DE"/>
        </w:rPr>
      </w:pPr>
      <w:r w:rsidRPr="00013C81">
        <w:rPr>
          <w:i/>
          <w:sz w:val="23"/>
          <w:szCs w:val="23"/>
          <w:u w:val="single"/>
          <w:lang w:val="de-DE" w:bidi="de-DE"/>
        </w:rPr>
        <w:t>Einstellung von IP-Adresse und Port:</w:t>
      </w:r>
    </w:p>
    <w:p w14:paraId="37365DD7" w14:textId="77777777" w:rsidR="00525C50" w:rsidRPr="00013C81" w:rsidRDefault="00525C50" w:rsidP="00525C50">
      <w:pPr>
        <w:pStyle w:val="Odstavecseseznamem"/>
        <w:spacing w:after="0"/>
        <w:rPr>
          <w:b/>
          <w:sz w:val="23"/>
          <w:szCs w:val="23"/>
          <w:lang w:val="de-DE"/>
        </w:rPr>
      </w:pPr>
      <w:r w:rsidRPr="00013C81">
        <w:rPr>
          <w:sz w:val="23"/>
          <w:szCs w:val="23"/>
          <w:lang w:val="de-DE" w:bidi="de-DE"/>
        </w:rPr>
        <w:t xml:space="preserve">Senden Sie dem Locator zur Einstellung der IP-Adresse eine SMS im Format </w:t>
      </w:r>
      <w:proofErr w:type="spellStart"/>
      <w:r w:rsidRPr="00013C81">
        <w:rPr>
          <w:b/>
          <w:sz w:val="23"/>
          <w:szCs w:val="23"/>
          <w:lang w:val="de-DE" w:bidi="de-DE"/>
        </w:rPr>
        <w:t>adminipPasswort</w:t>
      </w:r>
      <w:proofErr w:type="spellEnd"/>
      <w:r w:rsidRPr="00013C81">
        <w:rPr>
          <w:b/>
          <w:sz w:val="23"/>
          <w:szCs w:val="23"/>
          <w:lang w:val="de-DE" w:bidi="de-DE"/>
        </w:rPr>
        <w:t xml:space="preserve"> IP-Adresse Port</w:t>
      </w:r>
    </w:p>
    <w:p w14:paraId="3BBAD447" w14:textId="77777777" w:rsidR="00525C50" w:rsidRPr="00013C81" w:rsidRDefault="00525C50" w:rsidP="00525C50">
      <w:pPr>
        <w:pStyle w:val="Odstavecseseznamem"/>
        <w:spacing w:after="0"/>
        <w:rPr>
          <w:sz w:val="23"/>
          <w:szCs w:val="23"/>
          <w:lang w:val="de-DE"/>
        </w:rPr>
      </w:pPr>
      <w:r w:rsidRPr="00013C81">
        <w:rPr>
          <w:sz w:val="23"/>
          <w:szCs w:val="23"/>
          <w:lang w:val="de-DE" w:bidi="de-DE"/>
        </w:rPr>
        <w:t xml:space="preserve">(z. B.: </w:t>
      </w:r>
      <w:r w:rsidRPr="00013C81">
        <w:rPr>
          <w:b/>
          <w:lang w:val="de-DE" w:bidi="de-DE"/>
        </w:rPr>
        <w:t>adminip123456 202.104.150.75 9000</w:t>
      </w:r>
      <w:r w:rsidRPr="00013C81">
        <w:rPr>
          <w:sz w:val="23"/>
          <w:szCs w:val="23"/>
          <w:lang w:val="de-DE" w:bidi="de-DE"/>
        </w:rPr>
        <w:t>)</w:t>
      </w:r>
    </w:p>
    <w:p w14:paraId="096E7319" w14:textId="77777777" w:rsidR="00525C50" w:rsidRPr="00013C81" w:rsidRDefault="00C66571" w:rsidP="00525C50">
      <w:pPr>
        <w:pStyle w:val="Odstavecseseznamem"/>
        <w:spacing w:after="0"/>
        <w:rPr>
          <w:sz w:val="23"/>
          <w:szCs w:val="23"/>
          <w:lang w:val="de-DE"/>
        </w:rPr>
      </w:pPr>
      <w:r w:rsidRPr="00013C81">
        <w:rPr>
          <w:sz w:val="23"/>
          <w:szCs w:val="23"/>
          <w:lang w:val="de-DE" w:bidi="de-DE"/>
        </w:rPr>
        <w:t>Wenn die Einstellung erfolgreich war, erhalten Sie die Antwort „</w:t>
      </w:r>
      <w:proofErr w:type="spellStart"/>
      <w:r w:rsidRPr="00013C81">
        <w:rPr>
          <w:sz w:val="23"/>
          <w:szCs w:val="23"/>
          <w:lang w:val="de-DE" w:bidi="de-DE"/>
        </w:rPr>
        <w:t>adminip</w:t>
      </w:r>
      <w:proofErr w:type="spellEnd"/>
      <w:r w:rsidRPr="00013C81">
        <w:rPr>
          <w:sz w:val="23"/>
          <w:szCs w:val="23"/>
          <w:lang w:val="de-DE" w:bidi="de-DE"/>
        </w:rPr>
        <w:t xml:space="preserve"> ok“</w:t>
      </w:r>
    </w:p>
    <w:p w14:paraId="6D424E9C" w14:textId="77777777" w:rsidR="00525C50" w:rsidRPr="00013C81" w:rsidRDefault="00525C50" w:rsidP="00525C50">
      <w:pPr>
        <w:pStyle w:val="Odstavecseseznamem"/>
        <w:spacing w:after="0"/>
        <w:rPr>
          <w:lang w:val="de-DE"/>
        </w:rPr>
      </w:pPr>
    </w:p>
    <w:p w14:paraId="23CEB048" w14:textId="77777777" w:rsidR="007B4E38" w:rsidRPr="00013C81" w:rsidRDefault="007B4E38" w:rsidP="007B4E38">
      <w:pPr>
        <w:pStyle w:val="Odstavecseseznamem"/>
        <w:spacing w:after="0"/>
        <w:rPr>
          <w:i/>
          <w:sz w:val="23"/>
          <w:szCs w:val="23"/>
          <w:u w:val="single"/>
          <w:lang w:val="de-DE"/>
        </w:rPr>
      </w:pPr>
      <w:r w:rsidRPr="00013C81">
        <w:rPr>
          <w:i/>
          <w:sz w:val="23"/>
          <w:szCs w:val="23"/>
          <w:u w:val="single"/>
          <w:lang w:val="de-DE" w:bidi="de-DE"/>
        </w:rPr>
        <w:t>Anmerkung:</w:t>
      </w:r>
    </w:p>
    <w:p w14:paraId="4B4D8C81" w14:textId="77777777" w:rsidR="007B4E38" w:rsidRPr="00013C81" w:rsidRDefault="007B4E38" w:rsidP="007B4E38">
      <w:pPr>
        <w:pStyle w:val="Odstavecseseznamem"/>
        <w:spacing w:after="0"/>
        <w:rPr>
          <w:sz w:val="23"/>
          <w:szCs w:val="23"/>
          <w:lang w:val="de-DE"/>
        </w:rPr>
      </w:pPr>
      <w:r w:rsidRPr="00013C81">
        <w:rPr>
          <w:sz w:val="23"/>
          <w:szCs w:val="23"/>
          <w:lang w:val="de-DE" w:bidi="de-DE"/>
        </w:rPr>
        <w:t>Der alte APN wird ungültig, sobald Sie einen neuen APN einstellen.</w:t>
      </w:r>
    </w:p>
    <w:p w14:paraId="7913FC3D" w14:textId="77777777" w:rsidR="00C66571" w:rsidRPr="00013C81" w:rsidRDefault="00C66571" w:rsidP="007B4E38">
      <w:pPr>
        <w:pStyle w:val="Odstavecseseznamem"/>
        <w:spacing w:after="0"/>
        <w:rPr>
          <w:sz w:val="23"/>
          <w:szCs w:val="23"/>
          <w:lang w:val="de-DE"/>
        </w:rPr>
      </w:pPr>
      <w:r w:rsidRPr="00013C81">
        <w:rPr>
          <w:sz w:val="23"/>
          <w:szCs w:val="23"/>
          <w:lang w:val="de-DE" w:bidi="de-DE"/>
        </w:rPr>
        <w:t>Alte IP-Adresse und Port werden ungültig, sobald Sie diese neu einstellen.</w:t>
      </w:r>
    </w:p>
    <w:p w14:paraId="0EC0A607" w14:textId="77777777" w:rsidR="00C66571" w:rsidRPr="00013C81" w:rsidRDefault="00C66571" w:rsidP="007B4E38">
      <w:pPr>
        <w:pStyle w:val="Odstavecseseznamem"/>
        <w:spacing w:after="0"/>
        <w:rPr>
          <w:i/>
          <w:sz w:val="23"/>
          <w:szCs w:val="23"/>
          <w:u w:val="single"/>
          <w:lang w:val="de-DE"/>
        </w:rPr>
      </w:pPr>
    </w:p>
    <w:p w14:paraId="0FAE0362" w14:textId="77777777" w:rsidR="00C66571" w:rsidRPr="00013C81" w:rsidRDefault="00C66571" w:rsidP="00C66571">
      <w:pPr>
        <w:pStyle w:val="Odstavecseseznamem"/>
        <w:numPr>
          <w:ilvl w:val="0"/>
          <w:numId w:val="10"/>
        </w:numPr>
        <w:spacing w:after="0"/>
        <w:rPr>
          <w:rStyle w:val="hps"/>
          <w:b/>
          <w:sz w:val="24"/>
          <w:lang w:val="de-DE"/>
        </w:rPr>
      </w:pPr>
      <w:r w:rsidRPr="00013C81">
        <w:rPr>
          <w:rStyle w:val="hps"/>
          <w:b/>
          <w:sz w:val="24"/>
          <w:lang w:val="de-DE" w:bidi="de-DE"/>
        </w:rPr>
        <w:t xml:space="preserve">Online-Systeme zur GPS-Standortverfolgung </w:t>
      </w:r>
      <w:proofErr w:type="gramStart"/>
      <w:r w:rsidRPr="00013C81">
        <w:rPr>
          <w:rStyle w:val="hps"/>
          <w:b/>
          <w:sz w:val="24"/>
          <w:lang w:val="de-DE" w:bidi="de-DE"/>
        </w:rPr>
        <w:t>des Locators</w:t>
      </w:r>
      <w:proofErr w:type="gramEnd"/>
    </w:p>
    <w:p w14:paraId="21C479DB" w14:textId="77777777" w:rsidR="009A361E" w:rsidRPr="00013C81" w:rsidRDefault="009A361E" w:rsidP="00C66571">
      <w:pPr>
        <w:pStyle w:val="Odstavecseseznamem"/>
        <w:spacing w:after="0"/>
        <w:rPr>
          <w:rStyle w:val="hps"/>
          <w:sz w:val="23"/>
          <w:szCs w:val="23"/>
          <w:lang w:val="de-DE"/>
        </w:rPr>
      </w:pPr>
    </w:p>
    <w:p w14:paraId="09838354" w14:textId="77777777" w:rsidR="009A361E" w:rsidRPr="00013C81" w:rsidRDefault="009A361E" w:rsidP="00C66571">
      <w:pPr>
        <w:pStyle w:val="Odstavecseseznamem"/>
        <w:spacing w:after="0"/>
        <w:rPr>
          <w:rStyle w:val="hps"/>
          <w:sz w:val="23"/>
          <w:szCs w:val="23"/>
          <w:lang w:val="de-DE"/>
        </w:rPr>
      </w:pPr>
      <w:r w:rsidRPr="00013C81">
        <w:rPr>
          <w:rStyle w:val="hps"/>
          <w:sz w:val="23"/>
          <w:szCs w:val="23"/>
          <w:lang w:val="de-DE" w:bidi="de-DE"/>
        </w:rPr>
        <w:t xml:space="preserve">Das Online-System </w:t>
      </w:r>
      <w:proofErr w:type="spellStart"/>
      <w:r w:rsidR="00807F9C" w:rsidRPr="00013C81">
        <w:rPr>
          <w:lang w:val="de-DE" w:bidi="de-DE"/>
        </w:rPr>
        <w:t>gpstrackerxy</w:t>
      </w:r>
      <w:proofErr w:type="spellEnd"/>
      <w:r w:rsidR="00807F9C" w:rsidRPr="00013C81">
        <w:rPr>
          <w:lang w:val="de-DE" w:bidi="de-DE"/>
        </w:rPr>
        <w:t xml:space="preserve"> stellen wir Ihnen genauer vor. </w:t>
      </w:r>
      <w:r w:rsidR="001B6113" w:rsidRPr="00013C81">
        <w:rPr>
          <w:rStyle w:val="hps"/>
          <w:sz w:val="23"/>
          <w:szCs w:val="23"/>
          <w:lang w:val="de-DE" w:bidi="de-DE"/>
        </w:rPr>
        <w:t xml:space="preserve">Sie finden es unter der Adresse </w:t>
      </w:r>
      <w:hyperlink r:id="rId19" w:history="1">
        <w:r w:rsidR="00807F9C" w:rsidRPr="00013C81">
          <w:rPr>
            <w:rStyle w:val="Hypertextovodkaz"/>
            <w:lang w:val="de-DE" w:bidi="de-DE"/>
          </w:rPr>
          <w:t>http://www.gpstrackerxy.com</w:t>
        </w:r>
      </w:hyperlink>
    </w:p>
    <w:p w14:paraId="1551ECE8" w14:textId="77777777" w:rsidR="00807F9C" w:rsidRPr="00013C81" w:rsidRDefault="001B6113" w:rsidP="00807F9C">
      <w:pPr>
        <w:pStyle w:val="Odstavecseseznamem"/>
        <w:spacing w:after="0"/>
        <w:rPr>
          <w:sz w:val="23"/>
          <w:szCs w:val="23"/>
          <w:lang w:val="de-DE"/>
        </w:rPr>
      </w:pPr>
      <w:r w:rsidRPr="00013C81">
        <w:rPr>
          <w:sz w:val="23"/>
          <w:szCs w:val="23"/>
          <w:lang w:val="de-DE" w:bidi="de-DE"/>
        </w:rPr>
        <w:t xml:space="preserve">Diese Plattform läuft in deutscher Sprache, ermöglicht die Online-Verfolgung auch mittels </w:t>
      </w:r>
      <w:r w:rsidRPr="00013C81">
        <w:rPr>
          <w:b/>
          <w:sz w:val="23"/>
          <w:szCs w:val="23"/>
          <w:lang w:val="de-DE" w:bidi="de-DE"/>
        </w:rPr>
        <w:t>mobiler App</w:t>
      </w:r>
      <w:r w:rsidRPr="00013C81">
        <w:rPr>
          <w:sz w:val="23"/>
          <w:szCs w:val="23"/>
          <w:lang w:val="de-DE" w:bidi="de-DE"/>
        </w:rPr>
        <w:t>, und für ihren Betrieb bieten wir vollen technischen Support. Die Aktivierungsgebühr für diese zahlungspflichtige Plattform beträgt 20 EUR.</w:t>
      </w:r>
      <w:r w:rsidRPr="00013C81">
        <w:rPr>
          <w:sz w:val="23"/>
          <w:szCs w:val="23"/>
          <w:lang w:val="de-DE" w:bidi="de-DE"/>
        </w:rPr>
        <w:br/>
      </w:r>
    </w:p>
    <w:p w14:paraId="02FA4D63" w14:textId="77777777" w:rsidR="00807F9C" w:rsidRPr="00013C81" w:rsidRDefault="00807F9C" w:rsidP="00807F9C">
      <w:pPr>
        <w:pStyle w:val="Odstavecseseznamem"/>
        <w:spacing w:after="0"/>
        <w:rPr>
          <w:sz w:val="23"/>
          <w:szCs w:val="23"/>
          <w:lang w:val="de-DE"/>
        </w:rPr>
      </w:pPr>
      <w:r w:rsidRPr="00013C81">
        <w:rPr>
          <w:noProof/>
          <w:sz w:val="23"/>
          <w:szCs w:val="23"/>
          <w:lang w:val="cs-CZ" w:eastAsia="cs-CZ"/>
        </w:rPr>
        <w:drawing>
          <wp:inline distT="0" distB="0" distL="0" distR="0" wp14:anchorId="3199BF68" wp14:editId="7250CF8C">
            <wp:extent cx="5998540" cy="4171950"/>
            <wp:effectExtent l="19050" t="0" r="22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98540" cy="4171950"/>
                    </a:xfrm>
                    <a:prstGeom prst="rect">
                      <a:avLst/>
                    </a:prstGeom>
                    <a:noFill/>
                    <a:ln w="9525">
                      <a:noFill/>
                      <a:miter lim="800000"/>
                      <a:headEnd/>
                      <a:tailEnd/>
                    </a:ln>
                  </pic:spPr>
                </pic:pic>
              </a:graphicData>
            </a:graphic>
          </wp:inline>
        </w:drawing>
      </w:r>
      <w:r w:rsidRPr="00013C81">
        <w:rPr>
          <w:sz w:val="23"/>
          <w:szCs w:val="23"/>
          <w:lang w:val="de-DE" w:bidi="de-DE"/>
        </w:rPr>
        <w:br/>
      </w:r>
    </w:p>
    <w:p w14:paraId="57777EEB" w14:textId="77777777" w:rsidR="000C06DD" w:rsidRPr="00013C81" w:rsidRDefault="00807F9C" w:rsidP="00807F9C">
      <w:pPr>
        <w:pStyle w:val="Odstavecseseznamem"/>
        <w:spacing w:after="0"/>
        <w:rPr>
          <w:sz w:val="23"/>
          <w:szCs w:val="23"/>
          <w:lang w:val="de-DE"/>
        </w:rPr>
      </w:pPr>
      <w:r w:rsidRPr="00013C81">
        <w:rPr>
          <w:sz w:val="23"/>
          <w:szCs w:val="23"/>
          <w:lang w:val="de-DE" w:bidi="de-DE"/>
        </w:rPr>
        <w:t xml:space="preserve">Senden Sie die Bestellung für die Nutzung der Plattform per E-Mail an: </w:t>
      </w:r>
      <w:hyperlink r:id="rId21" w:history="1">
        <w:r w:rsidRPr="00013C81">
          <w:rPr>
            <w:rStyle w:val="Hypertextovodkaz"/>
            <w:sz w:val="23"/>
            <w:szCs w:val="23"/>
            <w:lang w:val="de-DE" w:bidi="de-DE"/>
          </w:rPr>
          <w:t>servis@prijimace.cz</w:t>
        </w:r>
      </w:hyperlink>
      <w:r w:rsidRPr="00013C81">
        <w:rPr>
          <w:sz w:val="23"/>
          <w:szCs w:val="23"/>
          <w:lang w:val="de-DE" w:bidi="de-DE"/>
        </w:rPr>
        <w:t xml:space="preserve">. Führen Sie in der E-Mail die IMEI (einzigartige, 15-stellige Nummer) Ihres Trackers an, die Sie im Inneren </w:t>
      </w:r>
      <w:proofErr w:type="gramStart"/>
      <w:r w:rsidRPr="00013C81">
        <w:rPr>
          <w:sz w:val="23"/>
          <w:szCs w:val="23"/>
          <w:lang w:val="de-DE" w:bidi="de-DE"/>
        </w:rPr>
        <w:t>Ihres Locator</w:t>
      </w:r>
      <w:r w:rsidR="008A684C">
        <w:rPr>
          <w:sz w:val="23"/>
          <w:szCs w:val="23"/>
          <w:lang w:val="de-DE" w:bidi="de-DE"/>
        </w:rPr>
        <w:t>s</w:t>
      </w:r>
      <w:proofErr w:type="gramEnd"/>
      <w:r w:rsidRPr="00013C81">
        <w:rPr>
          <w:sz w:val="23"/>
          <w:szCs w:val="23"/>
          <w:lang w:val="de-DE" w:bidi="de-DE"/>
        </w:rPr>
        <w:t xml:space="preserve"> finden. Sie erhalten umgehend eine Proformarechnung, nach Gutschrift des entsprechenden Betrags auf unserem Konto wird das System für Sie aktiviert, bzw. Sie erhalten alle notwendigen Instruktionen.</w:t>
      </w:r>
    </w:p>
    <w:p w14:paraId="1E4CE0CE" w14:textId="77777777" w:rsidR="00807F9C" w:rsidRPr="00013C81" w:rsidRDefault="00807F9C" w:rsidP="007B4E38">
      <w:pPr>
        <w:pStyle w:val="Odstavecseseznamem"/>
        <w:spacing w:after="0"/>
        <w:rPr>
          <w:sz w:val="23"/>
          <w:szCs w:val="23"/>
          <w:lang w:val="de-DE"/>
        </w:rPr>
      </w:pPr>
    </w:p>
    <w:p w14:paraId="06590ABE" w14:textId="77777777" w:rsidR="00807F9C" w:rsidRPr="00013C81" w:rsidRDefault="00807F9C" w:rsidP="007B4E38">
      <w:pPr>
        <w:pStyle w:val="Odstavecseseznamem"/>
        <w:spacing w:after="0"/>
        <w:rPr>
          <w:sz w:val="23"/>
          <w:szCs w:val="23"/>
          <w:lang w:val="de-DE"/>
        </w:rPr>
      </w:pPr>
    </w:p>
    <w:p w14:paraId="20FDCE94" w14:textId="77777777" w:rsidR="000C06DD" w:rsidRPr="00013C81" w:rsidRDefault="000C06DD" w:rsidP="007B4E38">
      <w:pPr>
        <w:pStyle w:val="Odstavecseseznamem"/>
        <w:spacing w:after="0"/>
        <w:rPr>
          <w:sz w:val="23"/>
          <w:szCs w:val="23"/>
          <w:lang w:val="de-DE"/>
        </w:rPr>
      </w:pPr>
      <w:r w:rsidRPr="00013C81">
        <w:rPr>
          <w:sz w:val="23"/>
          <w:szCs w:val="23"/>
          <w:lang w:val="de-DE" w:bidi="de-DE"/>
        </w:rPr>
        <w:t>Die Kopplung eines konkreten Gerätes erfolgt mittels IMEI und der Telefonnummer der im Locator eingelegten SIM-Karte.</w:t>
      </w:r>
    </w:p>
    <w:p w14:paraId="43EAB60B" w14:textId="77777777" w:rsidR="00FE4832" w:rsidRPr="00013C81" w:rsidRDefault="00FE4832" w:rsidP="007B4E38">
      <w:pPr>
        <w:pStyle w:val="Odstavecseseznamem"/>
        <w:spacing w:after="0"/>
        <w:rPr>
          <w:sz w:val="23"/>
          <w:szCs w:val="23"/>
          <w:lang w:val="de-DE"/>
        </w:rPr>
      </w:pPr>
      <w:r w:rsidRPr="00013C81">
        <w:rPr>
          <w:sz w:val="23"/>
          <w:szCs w:val="23"/>
          <w:lang w:val="de-DE" w:bidi="de-DE"/>
        </w:rPr>
        <w:t>Damit der Locator die Daten gerade an diesen Server sendet, müssen IP-Adresse und Port geändert werden.</w:t>
      </w:r>
    </w:p>
    <w:p w14:paraId="1E569944" w14:textId="77777777" w:rsidR="00FE4832" w:rsidRPr="00013C81" w:rsidRDefault="00FE4832" w:rsidP="007B4E38">
      <w:pPr>
        <w:pStyle w:val="Odstavecseseznamem"/>
        <w:spacing w:after="0"/>
        <w:rPr>
          <w:sz w:val="23"/>
          <w:szCs w:val="23"/>
          <w:lang w:val="de-DE"/>
        </w:rPr>
      </w:pPr>
      <w:r w:rsidRPr="00013C81">
        <w:rPr>
          <w:sz w:val="23"/>
          <w:szCs w:val="23"/>
          <w:lang w:val="de-DE" w:bidi="de-DE"/>
        </w:rPr>
        <w:t>Senden Sie dem Locator eine SMS im Format:</w:t>
      </w:r>
    </w:p>
    <w:p w14:paraId="7B42944D" w14:textId="77777777" w:rsidR="00FE4832" w:rsidRPr="00013C81" w:rsidRDefault="00807F9C" w:rsidP="007B4E38">
      <w:pPr>
        <w:pStyle w:val="Odstavecseseznamem"/>
        <w:spacing w:after="0"/>
        <w:rPr>
          <w:sz w:val="23"/>
          <w:szCs w:val="23"/>
          <w:lang w:val="de-DE"/>
        </w:rPr>
      </w:pPr>
      <w:r w:rsidRPr="00013C81">
        <w:rPr>
          <w:b/>
          <w:lang w:val="de-DE" w:bidi="de-DE"/>
        </w:rPr>
        <w:lastRenderedPageBreak/>
        <w:t xml:space="preserve">adminip123456 202.104.150.75 9000  </w:t>
      </w:r>
      <w:r w:rsidRPr="00013C81">
        <w:rPr>
          <w:sz w:val="23"/>
          <w:szCs w:val="23"/>
          <w:lang w:val="de-DE" w:bidi="de-DE"/>
        </w:rPr>
        <w:t xml:space="preserve">Dadurch stellen Sie sicher, dass der GPS-Locator die Daten an den Server </w:t>
      </w:r>
      <w:hyperlink r:id="rId22" w:history="1">
        <w:r w:rsidRPr="00013C81">
          <w:rPr>
            <w:rStyle w:val="Hypertextovodkaz"/>
            <w:lang w:val="de-DE" w:bidi="de-DE"/>
          </w:rPr>
          <w:t>http://www.gpstrackerxy.com</w:t>
        </w:r>
      </w:hyperlink>
      <w:r w:rsidRPr="00013C81">
        <w:rPr>
          <w:sz w:val="23"/>
          <w:szCs w:val="23"/>
          <w:lang w:val="de-DE" w:bidi="de-DE"/>
        </w:rPr>
        <w:t xml:space="preserve"> sendet.</w:t>
      </w:r>
    </w:p>
    <w:p w14:paraId="44403C91" w14:textId="77777777" w:rsidR="00133C9F" w:rsidRPr="00013C81" w:rsidRDefault="00133C9F" w:rsidP="007B4E38">
      <w:pPr>
        <w:pStyle w:val="Odstavecseseznamem"/>
        <w:spacing w:after="0"/>
        <w:rPr>
          <w:sz w:val="24"/>
          <w:lang w:val="de-DE"/>
        </w:rPr>
      </w:pPr>
    </w:p>
    <w:p w14:paraId="6F606469" w14:textId="77777777" w:rsidR="00133C9F" w:rsidRPr="00013C81" w:rsidRDefault="00133C9F" w:rsidP="007B4E38">
      <w:pPr>
        <w:pStyle w:val="Odstavecseseznamem"/>
        <w:spacing w:after="0"/>
        <w:rPr>
          <w:b/>
          <w:sz w:val="24"/>
          <w:lang w:val="de-DE"/>
        </w:rPr>
      </w:pPr>
      <w:r w:rsidRPr="00013C81">
        <w:rPr>
          <w:b/>
          <w:sz w:val="24"/>
          <w:lang w:val="de-DE" w:bidi="de-DE"/>
        </w:rPr>
        <w:t>Einschalten der automatischen Verfolgungsfunktion:</w:t>
      </w:r>
    </w:p>
    <w:p w14:paraId="5FF8F2E6" w14:textId="77777777" w:rsidR="00133C9F" w:rsidRPr="00013C81" w:rsidRDefault="00133C9F" w:rsidP="007B4E38">
      <w:pPr>
        <w:pStyle w:val="Odstavecseseznamem"/>
        <w:spacing w:after="0"/>
        <w:rPr>
          <w:sz w:val="23"/>
          <w:szCs w:val="23"/>
          <w:lang w:val="de-DE"/>
        </w:rPr>
      </w:pPr>
      <w:r w:rsidRPr="00013C81">
        <w:rPr>
          <w:sz w:val="23"/>
          <w:szCs w:val="23"/>
          <w:lang w:val="de-DE" w:bidi="de-DE"/>
        </w:rPr>
        <w:t xml:space="preserve">Senden Sie dem Locator eine SMS im Format: </w:t>
      </w:r>
      <w:r w:rsidRPr="00013C81">
        <w:rPr>
          <w:b/>
          <w:sz w:val="23"/>
          <w:szCs w:val="23"/>
          <w:lang w:val="de-DE" w:bidi="de-DE"/>
        </w:rPr>
        <w:t>fix030s***</w:t>
      </w:r>
      <w:proofErr w:type="spellStart"/>
      <w:r w:rsidRPr="00013C81">
        <w:rPr>
          <w:b/>
          <w:sz w:val="23"/>
          <w:szCs w:val="23"/>
          <w:lang w:val="de-DE" w:bidi="de-DE"/>
        </w:rPr>
        <w:t>npasswort</w:t>
      </w:r>
      <w:proofErr w:type="spellEnd"/>
      <w:r w:rsidRPr="00013C81">
        <w:rPr>
          <w:b/>
          <w:sz w:val="23"/>
          <w:szCs w:val="23"/>
          <w:lang w:val="de-DE" w:bidi="de-DE"/>
        </w:rPr>
        <w:t xml:space="preserve"> </w:t>
      </w:r>
      <w:r w:rsidRPr="00013C81">
        <w:rPr>
          <w:sz w:val="23"/>
          <w:szCs w:val="23"/>
          <w:lang w:val="de-DE" w:bidi="de-DE"/>
        </w:rPr>
        <w:t>(z. B: fix</w:t>
      </w:r>
      <w:r w:rsidRPr="00013C81">
        <w:rPr>
          <w:b/>
          <w:sz w:val="23"/>
          <w:szCs w:val="23"/>
          <w:lang w:val="de-DE" w:bidi="de-DE"/>
        </w:rPr>
        <w:t>030s***n123456</w:t>
      </w:r>
      <w:r w:rsidRPr="00013C81">
        <w:rPr>
          <w:sz w:val="23"/>
          <w:szCs w:val="23"/>
          <w:lang w:val="de-DE" w:bidi="de-DE"/>
        </w:rPr>
        <w:t xml:space="preserve">), und der Locator sendet seine Standortinformationen endlos lange alle 30 Sekunden an den Server. Das Sendeintervall kann geändert werden – </w:t>
      </w:r>
      <w:proofErr w:type="spellStart"/>
      <w:r w:rsidRPr="00013C81">
        <w:rPr>
          <w:sz w:val="23"/>
          <w:szCs w:val="23"/>
          <w:lang w:val="de-DE" w:bidi="de-DE"/>
        </w:rPr>
        <w:t>kürzestmögliches</w:t>
      </w:r>
      <w:proofErr w:type="spellEnd"/>
      <w:r w:rsidRPr="00013C81">
        <w:rPr>
          <w:sz w:val="23"/>
          <w:szCs w:val="23"/>
          <w:lang w:val="de-DE" w:bidi="de-DE"/>
        </w:rPr>
        <w:t xml:space="preserve"> Intervall (030 Sek.), </w:t>
      </w:r>
      <w:proofErr w:type="spellStart"/>
      <w:r w:rsidRPr="00013C81">
        <w:rPr>
          <w:sz w:val="23"/>
          <w:szCs w:val="23"/>
          <w:lang w:val="de-DE" w:bidi="de-DE"/>
        </w:rPr>
        <w:t>längstmögliches</w:t>
      </w:r>
      <w:proofErr w:type="spellEnd"/>
      <w:r w:rsidRPr="00013C81">
        <w:rPr>
          <w:sz w:val="23"/>
          <w:szCs w:val="23"/>
          <w:lang w:val="de-DE" w:bidi="de-DE"/>
        </w:rPr>
        <w:t xml:space="preserve"> Intervall 255 h (255 h). </w:t>
      </w:r>
      <w:r w:rsidRPr="00013C81">
        <w:rPr>
          <w:i/>
          <w:sz w:val="23"/>
          <w:szCs w:val="23"/>
          <w:lang w:val="de-DE" w:bidi="de-DE"/>
        </w:rPr>
        <w:t>s: Sekunden m: Minuten h: Stunden</w:t>
      </w:r>
    </w:p>
    <w:p w14:paraId="6C8B4AFA" w14:textId="77777777" w:rsidR="00133C9F" w:rsidRPr="00013C81" w:rsidRDefault="00133C9F" w:rsidP="007B4E38">
      <w:pPr>
        <w:pStyle w:val="Odstavecseseznamem"/>
        <w:spacing w:after="0"/>
        <w:rPr>
          <w:b/>
          <w:sz w:val="23"/>
          <w:szCs w:val="23"/>
          <w:lang w:val="de-DE"/>
        </w:rPr>
      </w:pPr>
      <w:r w:rsidRPr="00013C81">
        <w:rPr>
          <w:sz w:val="23"/>
          <w:szCs w:val="23"/>
          <w:lang w:val="de-DE" w:bidi="de-DE"/>
        </w:rPr>
        <w:t xml:space="preserve">Um die automatische Sendung zu deaktivieren, senden Sie dem Locator eine SMS im Format: </w:t>
      </w:r>
      <w:proofErr w:type="spellStart"/>
      <w:r w:rsidRPr="00013C81">
        <w:rPr>
          <w:b/>
          <w:sz w:val="23"/>
          <w:szCs w:val="23"/>
          <w:lang w:val="de-DE" w:bidi="de-DE"/>
        </w:rPr>
        <w:t>notnPasswort</w:t>
      </w:r>
      <w:proofErr w:type="spellEnd"/>
      <w:r w:rsidRPr="00013C81">
        <w:rPr>
          <w:b/>
          <w:sz w:val="23"/>
          <w:szCs w:val="23"/>
          <w:lang w:val="de-DE" w:bidi="de-DE"/>
        </w:rPr>
        <w:t xml:space="preserve"> </w:t>
      </w:r>
    </w:p>
    <w:p w14:paraId="36C84877" w14:textId="77777777" w:rsidR="00B7151A" w:rsidRPr="00013C81" w:rsidRDefault="00B7151A" w:rsidP="007B4E38">
      <w:pPr>
        <w:pStyle w:val="Odstavecseseznamem"/>
        <w:spacing w:after="0"/>
        <w:rPr>
          <w:b/>
          <w:sz w:val="23"/>
          <w:szCs w:val="23"/>
          <w:lang w:val="de-DE"/>
        </w:rPr>
      </w:pPr>
    </w:p>
    <w:p w14:paraId="3C90C995" w14:textId="77777777" w:rsidR="00B7151A" w:rsidRPr="00013C81" w:rsidRDefault="00B7151A" w:rsidP="00B7151A">
      <w:pPr>
        <w:pStyle w:val="Odstavecseseznamem"/>
        <w:spacing w:after="0"/>
        <w:rPr>
          <w:rStyle w:val="hps"/>
          <w:sz w:val="24"/>
          <w:lang w:val="de-DE"/>
        </w:rPr>
      </w:pPr>
      <w:r w:rsidRPr="00013C81">
        <w:rPr>
          <w:b/>
          <w:sz w:val="23"/>
          <w:szCs w:val="23"/>
          <w:lang w:val="de-DE" w:bidi="de-DE"/>
        </w:rPr>
        <w:t xml:space="preserve">Zum Schluss muss der Locator mittels des folgenden Befehls in den GPRS-Modus umgeschaltet werden </w:t>
      </w:r>
      <w:proofErr w:type="spellStart"/>
      <w:r w:rsidRPr="00013C81">
        <w:rPr>
          <w:rStyle w:val="hps"/>
          <w:b/>
          <w:sz w:val="24"/>
          <w:lang w:val="de-DE" w:bidi="de-DE"/>
        </w:rPr>
        <w:t>gprsPasswort</w:t>
      </w:r>
      <w:proofErr w:type="spellEnd"/>
      <w:r w:rsidRPr="00013C81">
        <w:rPr>
          <w:rStyle w:val="hps"/>
          <w:b/>
          <w:sz w:val="24"/>
          <w:lang w:val="de-DE" w:bidi="de-DE"/>
        </w:rPr>
        <w:t xml:space="preserve"> </w:t>
      </w:r>
      <w:r w:rsidRPr="00013C81">
        <w:rPr>
          <w:rStyle w:val="hps"/>
          <w:sz w:val="24"/>
          <w:lang w:val="de-DE" w:bidi="de-DE"/>
        </w:rPr>
        <w:t xml:space="preserve">(z. B.: </w:t>
      </w:r>
      <w:r w:rsidRPr="00013C81">
        <w:rPr>
          <w:rStyle w:val="hps"/>
          <w:b/>
          <w:sz w:val="24"/>
          <w:lang w:val="de-DE" w:bidi="de-DE"/>
        </w:rPr>
        <w:t>gprs123456</w:t>
      </w:r>
      <w:r w:rsidRPr="00013C81">
        <w:rPr>
          <w:rStyle w:val="hps"/>
          <w:sz w:val="24"/>
          <w:lang w:val="de-DE" w:bidi="de-DE"/>
        </w:rPr>
        <w:t>)</w:t>
      </w:r>
    </w:p>
    <w:p w14:paraId="1992367E" w14:textId="77777777" w:rsidR="00B7151A" w:rsidRPr="00013C81" w:rsidRDefault="00B7151A" w:rsidP="007B4E38">
      <w:pPr>
        <w:pStyle w:val="Odstavecseseznamem"/>
        <w:spacing w:after="0"/>
        <w:rPr>
          <w:sz w:val="23"/>
          <w:szCs w:val="23"/>
          <w:lang w:val="de-DE"/>
        </w:rPr>
      </w:pPr>
    </w:p>
    <w:p w14:paraId="19413FB1" w14:textId="77777777" w:rsidR="00B7151A" w:rsidRPr="00013C81" w:rsidRDefault="00807F9C" w:rsidP="007B4E38">
      <w:pPr>
        <w:pStyle w:val="Odstavecseseznamem"/>
        <w:spacing w:after="0"/>
        <w:rPr>
          <w:b/>
          <w:sz w:val="23"/>
          <w:szCs w:val="23"/>
          <w:u w:val="single"/>
          <w:lang w:val="de-DE"/>
        </w:rPr>
      </w:pPr>
      <w:r w:rsidRPr="00013C81">
        <w:rPr>
          <w:b/>
          <w:sz w:val="23"/>
          <w:szCs w:val="23"/>
          <w:u w:val="single"/>
          <w:lang w:val="de-DE" w:bidi="de-DE"/>
        </w:rPr>
        <w:t>WICHTIG! Um den durch Satellitenbewegung hervorgerufenen sog. Drift-Effekt, bei dem zufällige Positionen in Seesternform angezeigt werden, zu vermeiden, empfehlen wir, dem Tracker zum Schluss einen Befehl zu senden, der GPRS-Datenübertragung verhindert, wenn der Locator sich nicht bewegt. So wird auch das übertragene Datenvolumen eingeschränkt. Senden Sie den Befehl dafür im Format:</w:t>
      </w:r>
    </w:p>
    <w:p w14:paraId="77351A73" w14:textId="77777777" w:rsidR="00807F9C" w:rsidRPr="00013C81" w:rsidRDefault="00807F9C" w:rsidP="007B4E38">
      <w:pPr>
        <w:pStyle w:val="Odstavecseseznamem"/>
        <w:spacing w:after="0"/>
        <w:rPr>
          <w:b/>
          <w:sz w:val="23"/>
          <w:szCs w:val="23"/>
          <w:u w:val="single"/>
          <w:lang w:val="de-DE"/>
        </w:rPr>
      </w:pPr>
      <w:proofErr w:type="spellStart"/>
      <w:r w:rsidRPr="00013C81">
        <w:rPr>
          <w:b/>
          <w:sz w:val="23"/>
          <w:szCs w:val="23"/>
          <w:u w:val="single"/>
          <w:lang w:val="de-DE" w:bidi="de-DE"/>
        </w:rPr>
        <w:t>suppress+Passwort</w:t>
      </w:r>
      <w:proofErr w:type="spellEnd"/>
      <w:r w:rsidRPr="00013C81">
        <w:rPr>
          <w:b/>
          <w:sz w:val="23"/>
          <w:szCs w:val="23"/>
          <w:u w:val="single"/>
          <w:lang w:val="de-DE" w:bidi="de-DE"/>
        </w:rPr>
        <w:t>, z. B. suppress123456</w:t>
      </w:r>
    </w:p>
    <w:p w14:paraId="4B44B3F9" w14:textId="77777777" w:rsidR="00807F9C" w:rsidRPr="00013C81" w:rsidRDefault="00807F9C" w:rsidP="007B4E38">
      <w:pPr>
        <w:pStyle w:val="Odstavecseseznamem"/>
        <w:spacing w:after="0"/>
        <w:rPr>
          <w:b/>
          <w:sz w:val="23"/>
          <w:szCs w:val="23"/>
          <w:u w:val="single"/>
          <w:lang w:val="de-DE"/>
        </w:rPr>
      </w:pPr>
      <w:r w:rsidRPr="00013C81">
        <w:rPr>
          <w:b/>
          <w:sz w:val="23"/>
          <w:szCs w:val="23"/>
          <w:u w:val="single"/>
          <w:lang w:val="de-DE" w:bidi="de-DE"/>
        </w:rPr>
        <w:t xml:space="preserve">ausschalten lässt sich die Funktion mithilfe des Befehls: </w:t>
      </w:r>
      <w:proofErr w:type="spellStart"/>
      <w:r w:rsidRPr="00013C81">
        <w:rPr>
          <w:b/>
          <w:sz w:val="23"/>
          <w:szCs w:val="23"/>
          <w:u w:val="single"/>
          <w:lang w:val="de-DE" w:bidi="de-DE"/>
        </w:rPr>
        <w:t>nosuppress+Passwort</w:t>
      </w:r>
      <w:proofErr w:type="spellEnd"/>
      <w:r w:rsidRPr="00013C81">
        <w:rPr>
          <w:b/>
          <w:sz w:val="23"/>
          <w:szCs w:val="23"/>
          <w:u w:val="single"/>
          <w:lang w:val="de-DE" w:bidi="de-DE"/>
        </w:rPr>
        <w:t>, z. B. nosuppress123456</w:t>
      </w:r>
    </w:p>
    <w:p w14:paraId="25B93D96" w14:textId="77777777" w:rsidR="00B7151A" w:rsidRPr="00013C81" w:rsidRDefault="00B7151A" w:rsidP="007B4E38">
      <w:pPr>
        <w:pStyle w:val="Odstavecseseznamem"/>
        <w:spacing w:after="0"/>
        <w:rPr>
          <w:sz w:val="23"/>
          <w:szCs w:val="23"/>
          <w:lang w:val="de-DE"/>
        </w:rPr>
      </w:pPr>
    </w:p>
    <w:p w14:paraId="4E7C6D12" w14:textId="77777777" w:rsidR="009C52D9" w:rsidRPr="00013C81" w:rsidRDefault="009C52D9" w:rsidP="007B4E38">
      <w:pPr>
        <w:pStyle w:val="Odstavecseseznamem"/>
        <w:spacing w:after="0"/>
        <w:rPr>
          <w:i/>
          <w:sz w:val="23"/>
          <w:szCs w:val="23"/>
          <w:u w:val="single"/>
          <w:lang w:val="de-DE"/>
        </w:rPr>
      </w:pPr>
    </w:p>
    <w:p w14:paraId="1671339E" w14:textId="77777777" w:rsidR="007B4E38" w:rsidRPr="00013C81" w:rsidRDefault="007B4E38" w:rsidP="007B4E38">
      <w:pPr>
        <w:pStyle w:val="Odstavecseseznamem"/>
        <w:spacing w:after="0"/>
        <w:rPr>
          <w:rStyle w:val="hps"/>
          <w:b/>
          <w:i/>
          <w:sz w:val="24"/>
          <w:u w:val="single"/>
          <w:lang w:val="de-DE"/>
        </w:rPr>
      </w:pPr>
      <w:r w:rsidRPr="00013C81">
        <w:rPr>
          <w:i/>
          <w:sz w:val="23"/>
          <w:szCs w:val="23"/>
          <w:u w:val="single"/>
          <w:lang w:val="de-DE" w:bidi="de-DE"/>
        </w:rPr>
        <w:t>Anmerkungen:</w:t>
      </w:r>
    </w:p>
    <w:p w14:paraId="0FD5F357" w14:textId="77777777" w:rsidR="007B4E38" w:rsidRPr="00013C81" w:rsidRDefault="009C52D9" w:rsidP="007B4E38">
      <w:pPr>
        <w:pStyle w:val="Odstavecseseznamem"/>
        <w:numPr>
          <w:ilvl w:val="0"/>
          <w:numId w:val="2"/>
        </w:numPr>
        <w:spacing w:after="0"/>
        <w:rPr>
          <w:b/>
          <w:sz w:val="24"/>
          <w:lang w:val="de-DE"/>
        </w:rPr>
      </w:pPr>
      <w:r w:rsidRPr="00013C81">
        <w:rPr>
          <w:sz w:val="23"/>
          <w:szCs w:val="23"/>
          <w:lang w:val="de-DE" w:bidi="de-DE"/>
        </w:rPr>
        <w:t>Denken Sie daran, den APN gemäß Ihrem Mobilfunkanbieter einzustellen</w:t>
      </w:r>
    </w:p>
    <w:p w14:paraId="1DE51A43" w14:textId="77777777" w:rsidR="007B4E38" w:rsidRPr="00013C81" w:rsidRDefault="007B4E38" w:rsidP="007B4E38">
      <w:pPr>
        <w:pStyle w:val="Odstavecseseznamem"/>
        <w:numPr>
          <w:ilvl w:val="0"/>
          <w:numId w:val="2"/>
        </w:numPr>
        <w:spacing w:after="0"/>
        <w:rPr>
          <w:b/>
          <w:sz w:val="24"/>
          <w:lang w:val="de-DE"/>
        </w:rPr>
      </w:pPr>
      <w:r w:rsidRPr="00013C81">
        <w:rPr>
          <w:sz w:val="23"/>
          <w:szCs w:val="23"/>
          <w:lang w:val="de-DE" w:bidi="de-DE"/>
        </w:rPr>
        <w:t xml:space="preserve">Verwenden Sie bitte eine SIM-Karte mit GPRS-Unterstützung. </w:t>
      </w:r>
    </w:p>
    <w:p w14:paraId="792D4504" w14:textId="77777777" w:rsidR="00B7151A" w:rsidRPr="00013C81" w:rsidRDefault="00B7151A" w:rsidP="00B7151A">
      <w:pPr>
        <w:spacing w:after="0"/>
        <w:rPr>
          <w:b/>
          <w:sz w:val="24"/>
          <w:lang w:val="de-DE"/>
        </w:rPr>
      </w:pPr>
    </w:p>
    <w:p w14:paraId="58BDB1FF" w14:textId="77777777" w:rsidR="00807F9C" w:rsidRPr="00013C81" w:rsidRDefault="00807F9C" w:rsidP="00B7151A">
      <w:pPr>
        <w:spacing w:after="0"/>
        <w:rPr>
          <w:b/>
          <w:sz w:val="24"/>
          <w:lang w:val="de-DE"/>
        </w:rPr>
      </w:pPr>
    </w:p>
    <w:p w14:paraId="0062741C" w14:textId="77777777" w:rsidR="007B4E38" w:rsidRPr="00013C81" w:rsidRDefault="007B4E38" w:rsidP="007B4E38">
      <w:pPr>
        <w:spacing w:after="0"/>
        <w:rPr>
          <w:rStyle w:val="hps"/>
          <w:b/>
          <w:sz w:val="24"/>
          <w:u w:val="single"/>
          <w:lang w:val="de-DE"/>
        </w:rPr>
      </w:pPr>
      <w:r w:rsidRPr="00013C81">
        <w:rPr>
          <w:rStyle w:val="hps"/>
          <w:b/>
          <w:sz w:val="24"/>
          <w:u w:val="single"/>
          <w:lang w:val="de-DE" w:bidi="de-DE"/>
        </w:rPr>
        <w:t>HINWEIS</w:t>
      </w:r>
    </w:p>
    <w:p w14:paraId="5C0CFBEF" w14:textId="77777777" w:rsidR="007B4E38" w:rsidRPr="00013C81" w:rsidRDefault="00BA2AA9" w:rsidP="007B4E38">
      <w:pPr>
        <w:spacing w:after="0"/>
        <w:rPr>
          <w:b/>
          <w:bCs/>
          <w:sz w:val="23"/>
          <w:szCs w:val="23"/>
          <w:lang w:val="de-DE"/>
        </w:rPr>
      </w:pPr>
      <w:r w:rsidRPr="00013C81">
        <w:rPr>
          <w:b/>
          <w:sz w:val="23"/>
          <w:szCs w:val="23"/>
          <w:lang w:val="de-DE" w:bidi="de-DE"/>
        </w:rPr>
        <w:t>Um eine möglichst lange Lebensdauer des Geräts zu gewährleisten, beachten Sie bitte folgende Anweisungen:</w:t>
      </w:r>
    </w:p>
    <w:p w14:paraId="7929EEA4" w14:textId="77777777" w:rsidR="00BA2AA9" w:rsidRPr="00013C81" w:rsidRDefault="00BA2AA9" w:rsidP="00BA2AA9">
      <w:pPr>
        <w:pStyle w:val="Odstavecseseznamem"/>
        <w:numPr>
          <w:ilvl w:val="0"/>
          <w:numId w:val="2"/>
        </w:numPr>
        <w:spacing w:after="0"/>
        <w:rPr>
          <w:b/>
          <w:sz w:val="24"/>
          <w:u w:val="single"/>
          <w:lang w:val="de-DE"/>
        </w:rPr>
      </w:pPr>
      <w:r w:rsidRPr="00013C81">
        <w:rPr>
          <w:sz w:val="23"/>
          <w:szCs w:val="23"/>
          <w:lang w:val="de-DE" w:bidi="de-DE"/>
        </w:rPr>
        <w:t>Halten Sie das Gerät trocken. Flüssigkeiten, wie z. B. Regen oder Tau, können die innen gelegenen Schaltkreise beschädigen oder komplett zerstören, verwenden Sie das Gerät nicht in staubiger Umgebung.</w:t>
      </w:r>
    </w:p>
    <w:p w14:paraId="58B50A9A" w14:textId="77777777" w:rsidR="00BA2AA9" w:rsidRPr="00013C81" w:rsidRDefault="00BA2AA9" w:rsidP="00BA2AA9">
      <w:pPr>
        <w:pStyle w:val="Odstavecseseznamem"/>
        <w:numPr>
          <w:ilvl w:val="0"/>
          <w:numId w:val="2"/>
        </w:numPr>
        <w:spacing w:after="0"/>
        <w:rPr>
          <w:b/>
          <w:sz w:val="24"/>
          <w:u w:val="single"/>
          <w:lang w:val="de-DE"/>
        </w:rPr>
      </w:pPr>
      <w:r w:rsidRPr="00013C81">
        <w:rPr>
          <w:sz w:val="23"/>
          <w:szCs w:val="23"/>
          <w:lang w:val="de-DE" w:bidi="de-DE"/>
        </w:rPr>
        <w:t>Verwenden Sie das Gerät nicht in überheizten oder zu kühlen Räumen.</w:t>
      </w:r>
    </w:p>
    <w:p w14:paraId="3464AE0E" w14:textId="77777777" w:rsidR="00BA2AA9" w:rsidRPr="00013C81" w:rsidRDefault="00BA2AA9" w:rsidP="00BA2AA9">
      <w:pPr>
        <w:pStyle w:val="Odstavecseseznamem"/>
        <w:numPr>
          <w:ilvl w:val="0"/>
          <w:numId w:val="2"/>
        </w:numPr>
        <w:spacing w:after="0"/>
        <w:rPr>
          <w:b/>
          <w:sz w:val="24"/>
          <w:u w:val="single"/>
          <w:lang w:val="de-DE"/>
        </w:rPr>
      </w:pPr>
      <w:r w:rsidRPr="00013C81">
        <w:rPr>
          <w:sz w:val="23"/>
          <w:szCs w:val="23"/>
          <w:lang w:val="de-DE" w:bidi="de-DE"/>
        </w:rPr>
        <w:t>Trocknen Sie das Gerät mit einem trockenen Tuch, verwenden Sie keine Chemikalien oder Detergenzien.</w:t>
      </w:r>
    </w:p>
    <w:p w14:paraId="15762F72" w14:textId="77777777" w:rsidR="00BA2AA9" w:rsidRPr="00013C81" w:rsidRDefault="00BA2AA9" w:rsidP="00BA2AA9">
      <w:pPr>
        <w:pStyle w:val="Odstavecseseznamem"/>
        <w:numPr>
          <w:ilvl w:val="0"/>
          <w:numId w:val="2"/>
        </w:numPr>
        <w:spacing w:after="0"/>
        <w:rPr>
          <w:b/>
          <w:sz w:val="24"/>
          <w:u w:val="single"/>
          <w:lang w:val="de-DE"/>
        </w:rPr>
      </w:pPr>
      <w:r w:rsidRPr="00013C81">
        <w:rPr>
          <w:sz w:val="23"/>
          <w:szCs w:val="23"/>
          <w:lang w:val="de-DE" w:bidi="de-DE"/>
        </w:rPr>
        <w:t>Bemalen Sie das Gerät nicht, sonst könnte Fremdmaterial zwischen die Bauteile des Geräts gelangen.</w:t>
      </w:r>
    </w:p>
    <w:p w14:paraId="7206F284" w14:textId="77777777" w:rsidR="00BA2AA9" w:rsidRPr="00013C81" w:rsidRDefault="00536C71" w:rsidP="00536C71">
      <w:pPr>
        <w:pStyle w:val="Odstavecseseznamem"/>
        <w:numPr>
          <w:ilvl w:val="0"/>
          <w:numId w:val="2"/>
        </w:numPr>
        <w:spacing w:after="0"/>
        <w:rPr>
          <w:b/>
          <w:sz w:val="24"/>
          <w:u w:val="single"/>
          <w:lang w:val="de-DE"/>
        </w:rPr>
      </w:pPr>
      <w:r w:rsidRPr="00013C81">
        <w:rPr>
          <w:sz w:val="23"/>
          <w:szCs w:val="23"/>
          <w:lang w:val="de-DE" w:bidi="de-DE"/>
        </w:rPr>
        <w:t>Nehmen Sie das Gerät nicht auseinander, und versuchen Sie nicht, es selbst zu reparieren. Wenden Sie sich im Falle einer Störung an einen autorisierten Service.</w:t>
      </w:r>
    </w:p>
    <w:p w14:paraId="0F92A472" w14:textId="77777777" w:rsidR="00BA2AA9" w:rsidRPr="00013C81" w:rsidRDefault="00BA2AA9" w:rsidP="00BA2AA9">
      <w:pPr>
        <w:pStyle w:val="Odstavecseseznamem"/>
        <w:numPr>
          <w:ilvl w:val="0"/>
          <w:numId w:val="2"/>
        </w:numPr>
        <w:spacing w:after="0"/>
        <w:rPr>
          <w:b/>
          <w:sz w:val="24"/>
          <w:u w:val="single"/>
          <w:lang w:val="de-DE"/>
        </w:rPr>
      </w:pPr>
      <w:r w:rsidRPr="00013C81">
        <w:rPr>
          <w:sz w:val="23"/>
          <w:szCs w:val="23"/>
          <w:lang w:val="de-DE" w:bidi="de-DE"/>
        </w:rPr>
        <w:lastRenderedPageBreak/>
        <w:t>Verwenden Sie nur den vom Hersteller gelieferten Akku und das Ladegerät. Durch Verwendung nicht autorisierten Zubehörs können Sie das Gerät beschädigen.</w:t>
      </w:r>
    </w:p>
    <w:p w14:paraId="07BB71E0" w14:textId="77777777" w:rsidR="00B86C73" w:rsidRPr="00013C81" w:rsidRDefault="00B86C73" w:rsidP="00BA2AA9">
      <w:pPr>
        <w:pStyle w:val="Odstavecseseznamem"/>
        <w:numPr>
          <w:ilvl w:val="0"/>
          <w:numId w:val="2"/>
        </w:numPr>
        <w:spacing w:after="0"/>
        <w:rPr>
          <w:b/>
          <w:sz w:val="24"/>
          <w:u w:val="single"/>
          <w:lang w:val="de-DE"/>
        </w:rPr>
      </w:pPr>
      <w:r w:rsidRPr="00013C81">
        <w:rPr>
          <w:sz w:val="23"/>
          <w:szCs w:val="23"/>
          <w:lang w:val="de-DE" w:bidi="de-DE"/>
        </w:rPr>
        <w:t>Gewährleistung auf den Akku des Geräts: ½ Jahr</w:t>
      </w:r>
    </w:p>
    <w:p w14:paraId="3D0C444A" w14:textId="77777777" w:rsidR="00436DFA" w:rsidRPr="00013C81" w:rsidRDefault="00436DFA" w:rsidP="00BA2AA9">
      <w:pPr>
        <w:pStyle w:val="Odstavecseseznamem"/>
        <w:numPr>
          <w:ilvl w:val="0"/>
          <w:numId w:val="2"/>
        </w:numPr>
        <w:spacing w:after="0"/>
        <w:rPr>
          <w:b/>
          <w:sz w:val="24"/>
          <w:u w:val="single"/>
          <w:lang w:val="de-DE"/>
        </w:rPr>
      </w:pPr>
      <w:r w:rsidRPr="00013C81">
        <w:rPr>
          <w:sz w:val="23"/>
          <w:szCs w:val="23"/>
          <w:lang w:val="de-DE" w:bidi="de-DE"/>
        </w:rPr>
        <w:t>In außerordentlichen Fällen kann die Funktion des Geräts teilweise eingeschränkt sein: innerhalb von Gebäuden mit dicken Wänden oder mit Blechverkleidung, bei sehr schlechtem Wetter, z. B. bei komplett bedecktem Himmel.</w:t>
      </w:r>
    </w:p>
    <w:p w14:paraId="1AA4A147" w14:textId="77777777" w:rsidR="00EF3165" w:rsidRPr="00013C81" w:rsidRDefault="00436DFA" w:rsidP="00B86C73">
      <w:pPr>
        <w:pStyle w:val="Odstavecseseznamem"/>
        <w:numPr>
          <w:ilvl w:val="0"/>
          <w:numId w:val="2"/>
        </w:numPr>
        <w:spacing w:after="0"/>
        <w:rPr>
          <w:sz w:val="24"/>
          <w:lang w:val="de-DE"/>
        </w:rPr>
      </w:pPr>
      <w:r w:rsidRPr="00013C81">
        <w:rPr>
          <w:sz w:val="23"/>
          <w:szCs w:val="23"/>
          <w:lang w:val="de-DE" w:bidi="de-DE"/>
        </w:rPr>
        <w:t xml:space="preserve">Versuchen Sie, das Gerät bei Fehlfunktion durch Herausnehmen und Wiedereinsetzen der Akkus neu zu starten, ggf. versuchen Sie, die Akkus vollständig aufzuladen. </w:t>
      </w:r>
    </w:p>
    <w:p w14:paraId="38CBE4D4" w14:textId="77777777" w:rsidR="00807F9C" w:rsidRPr="00013C81" w:rsidRDefault="00EF3165" w:rsidP="000347F7">
      <w:pPr>
        <w:pStyle w:val="Odstavecseseznamem"/>
        <w:numPr>
          <w:ilvl w:val="0"/>
          <w:numId w:val="2"/>
        </w:numPr>
        <w:spacing w:after="0"/>
        <w:rPr>
          <w:sz w:val="24"/>
          <w:lang w:val="de-DE"/>
        </w:rPr>
      </w:pPr>
      <w:r w:rsidRPr="00013C81">
        <w:rPr>
          <w:sz w:val="23"/>
          <w:szCs w:val="23"/>
          <w:lang w:val="de-DE" w:bidi="de-DE"/>
        </w:rPr>
        <w:t xml:space="preserve">Standardeinstellung des Geräts mithilfe des Befehls </w:t>
      </w:r>
      <w:proofErr w:type="spellStart"/>
      <w:r w:rsidRPr="00013C81">
        <w:rPr>
          <w:sz w:val="23"/>
          <w:szCs w:val="23"/>
          <w:lang w:val="de-DE" w:bidi="de-DE"/>
        </w:rPr>
        <w:t>begin+Passwort</w:t>
      </w:r>
      <w:proofErr w:type="spellEnd"/>
      <w:r w:rsidRPr="00013C81">
        <w:rPr>
          <w:sz w:val="23"/>
          <w:szCs w:val="23"/>
          <w:lang w:val="de-DE" w:bidi="de-DE"/>
        </w:rPr>
        <w:t xml:space="preserve"> (z. B. begin123456)</w:t>
      </w:r>
      <w:r w:rsidRPr="00013C81">
        <w:rPr>
          <w:b/>
          <w:sz w:val="24"/>
          <w:lang w:val="de-DE" w:bidi="de-DE"/>
        </w:rPr>
        <w:br/>
      </w:r>
    </w:p>
    <w:p w14:paraId="01167029" w14:textId="77777777" w:rsidR="00807F9C" w:rsidRPr="00013C81" w:rsidRDefault="00807F9C" w:rsidP="00807F9C">
      <w:pPr>
        <w:pStyle w:val="Odstavecseseznamem"/>
        <w:spacing w:after="0"/>
        <w:ind w:left="786"/>
        <w:rPr>
          <w:sz w:val="24"/>
          <w:lang w:val="de-DE"/>
        </w:rPr>
      </w:pPr>
    </w:p>
    <w:p w14:paraId="46A87477" w14:textId="77777777" w:rsidR="00B72A75" w:rsidRPr="00013C81" w:rsidRDefault="00B72A75" w:rsidP="00B72A75">
      <w:pPr>
        <w:pStyle w:val="Odstavecseseznamem"/>
        <w:spacing w:after="0"/>
        <w:ind w:left="786"/>
        <w:rPr>
          <w:b/>
          <w:sz w:val="24"/>
          <w:lang w:val="de-DE"/>
        </w:rPr>
      </w:pPr>
      <w:r w:rsidRPr="00013C81">
        <w:rPr>
          <w:b/>
          <w:sz w:val="24"/>
          <w:lang w:val="de-DE" w:bidi="de-DE"/>
        </w:rPr>
        <w:t>Probleme und ihre mögliche Lösung</w:t>
      </w:r>
    </w:p>
    <w:p w14:paraId="4788DE02" w14:textId="77777777" w:rsidR="00B72A75" w:rsidRPr="00013C81" w:rsidRDefault="00B72A75" w:rsidP="00B72A75">
      <w:pPr>
        <w:pStyle w:val="Odstavecseseznamem"/>
        <w:spacing w:after="0"/>
        <w:ind w:left="786"/>
        <w:rPr>
          <w:b/>
          <w:sz w:val="24"/>
          <w:lang w:val="de-DE"/>
        </w:rPr>
      </w:pPr>
    </w:p>
    <w:tbl>
      <w:tblPr>
        <w:tblStyle w:val="Mkatabulky"/>
        <w:tblW w:w="0" w:type="auto"/>
        <w:tblInd w:w="786" w:type="dxa"/>
        <w:tblLook w:val="04A0" w:firstRow="1" w:lastRow="0" w:firstColumn="1" w:lastColumn="0" w:noHBand="0" w:noVBand="1"/>
      </w:tblPr>
      <w:tblGrid>
        <w:gridCol w:w="4251"/>
        <w:gridCol w:w="4251"/>
      </w:tblGrid>
      <w:tr w:rsidR="00B72A75" w:rsidRPr="00013C81" w14:paraId="521B288E" w14:textId="77777777" w:rsidTr="008336D3">
        <w:tc>
          <w:tcPr>
            <w:tcW w:w="4251" w:type="dxa"/>
          </w:tcPr>
          <w:p w14:paraId="68B9D854" w14:textId="77777777" w:rsidR="00B72A75" w:rsidRPr="00013C81" w:rsidRDefault="00B72A75" w:rsidP="008336D3">
            <w:pPr>
              <w:pStyle w:val="Odstavecseseznamem"/>
              <w:ind w:left="0"/>
              <w:rPr>
                <w:b/>
                <w:sz w:val="24"/>
                <w:lang w:val="de-DE"/>
              </w:rPr>
            </w:pPr>
            <w:r w:rsidRPr="00013C81">
              <w:rPr>
                <w:b/>
                <w:sz w:val="24"/>
                <w:lang w:val="de-DE" w:bidi="de-DE"/>
              </w:rPr>
              <w:t>Der Locator lässt sich nicht einschalten</w:t>
            </w:r>
          </w:p>
        </w:tc>
        <w:tc>
          <w:tcPr>
            <w:tcW w:w="4251" w:type="dxa"/>
          </w:tcPr>
          <w:p w14:paraId="3CACF40B" w14:textId="77777777" w:rsidR="00B72A75" w:rsidRPr="00013C81" w:rsidRDefault="00B72A75" w:rsidP="008336D3">
            <w:pPr>
              <w:pStyle w:val="Odstavecseseznamem"/>
              <w:ind w:left="0"/>
              <w:rPr>
                <w:sz w:val="24"/>
                <w:lang w:val="de-DE"/>
              </w:rPr>
            </w:pPr>
            <w:r w:rsidRPr="00013C81">
              <w:rPr>
                <w:sz w:val="24"/>
                <w:lang w:val="de-DE" w:bidi="de-DE"/>
              </w:rPr>
              <w:t>Überprüfen Sie seinen Ladezustand</w:t>
            </w:r>
          </w:p>
        </w:tc>
      </w:tr>
      <w:tr w:rsidR="00B72A75" w:rsidRPr="001B3A28" w14:paraId="05DDDB8F" w14:textId="77777777" w:rsidTr="008336D3">
        <w:tc>
          <w:tcPr>
            <w:tcW w:w="4251" w:type="dxa"/>
          </w:tcPr>
          <w:p w14:paraId="76EFB243" w14:textId="77777777" w:rsidR="00B72A75" w:rsidRPr="00013C81" w:rsidRDefault="00B72A75" w:rsidP="008336D3">
            <w:pPr>
              <w:pStyle w:val="Odstavecseseznamem"/>
              <w:ind w:left="0"/>
              <w:rPr>
                <w:b/>
                <w:sz w:val="24"/>
                <w:lang w:val="de-DE"/>
              </w:rPr>
            </w:pPr>
            <w:r w:rsidRPr="00013C81">
              <w:rPr>
                <w:b/>
                <w:sz w:val="24"/>
                <w:lang w:val="de-DE" w:bidi="de-DE"/>
              </w:rPr>
              <w:t>Es ist kein GSM-Signal verfügbar, der Locator lässt sich weder anrufen, noch antwortet er auf SMS-Nachrichten</w:t>
            </w:r>
          </w:p>
        </w:tc>
        <w:tc>
          <w:tcPr>
            <w:tcW w:w="4251" w:type="dxa"/>
          </w:tcPr>
          <w:p w14:paraId="6496BD02" w14:textId="77777777" w:rsidR="00B72A75" w:rsidRPr="00013C81" w:rsidRDefault="00B72A75" w:rsidP="008336D3">
            <w:pPr>
              <w:pStyle w:val="Odstavecseseznamem"/>
              <w:ind w:left="0"/>
              <w:rPr>
                <w:sz w:val="24"/>
                <w:lang w:val="de-DE"/>
              </w:rPr>
            </w:pPr>
            <w:r w:rsidRPr="00013C81">
              <w:rPr>
                <w:sz w:val="24"/>
                <w:lang w:val="de-DE" w:bidi="de-DE"/>
              </w:rPr>
              <w:t>Überprüfen Sie, ob die SIM-Karte korrekt in den Locator eingelegt ist, ob die SIM-Karte nicht mittels PIN geschützt ist, und ob auf der Karte keine Anrufumleitung aktiviert ist. Überprüfen Sie ggf., ob der Locator ausreichend aufgeladen ist, bzw., ob er nicht fast entladen ist.</w:t>
            </w:r>
          </w:p>
        </w:tc>
      </w:tr>
      <w:tr w:rsidR="00B72A75" w:rsidRPr="001B3A28" w14:paraId="2DE0B1E0" w14:textId="77777777" w:rsidTr="008336D3">
        <w:tc>
          <w:tcPr>
            <w:tcW w:w="4251" w:type="dxa"/>
          </w:tcPr>
          <w:p w14:paraId="2B3CAAA8" w14:textId="77777777" w:rsidR="00B72A75" w:rsidRPr="00013C81" w:rsidRDefault="00B72A75" w:rsidP="008336D3">
            <w:pPr>
              <w:pStyle w:val="Odstavecseseznamem"/>
              <w:ind w:left="0"/>
              <w:rPr>
                <w:b/>
                <w:sz w:val="24"/>
                <w:lang w:val="de-DE"/>
              </w:rPr>
            </w:pPr>
            <w:r w:rsidRPr="00013C81">
              <w:rPr>
                <w:b/>
                <w:sz w:val="24"/>
                <w:lang w:val="de-DE" w:bidi="de-DE"/>
              </w:rPr>
              <w:t>Es ist kein GPS-Signal verfügbar, er sendet keine bzw. eine falsche Standort-Info.</w:t>
            </w:r>
          </w:p>
        </w:tc>
        <w:tc>
          <w:tcPr>
            <w:tcW w:w="4251" w:type="dxa"/>
          </w:tcPr>
          <w:p w14:paraId="516BC13A" w14:textId="77777777" w:rsidR="00B72A75" w:rsidRPr="00013C81" w:rsidRDefault="00B72A75" w:rsidP="008336D3">
            <w:pPr>
              <w:pStyle w:val="Odstavecseseznamem"/>
              <w:ind w:left="0"/>
              <w:rPr>
                <w:sz w:val="24"/>
                <w:lang w:val="de-DE"/>
              </w:rPr>
            </w:pPr>
            <w:r w:rsidRPr="00013C81">
              <w:rPr>
                <w:sz w:val="24"/>
                <w:lang w:val="de-DE" w:bidi="de-DE"/>
              </w:rPr>
              <w:t xml:space="preserve">Nehmen Sie die erste Einstellung des Geräts draußen bei ausreichendem GPS-Signal vor. Hin und wieder ist es notwendig, das GPS-Modul mittels des Befehls </w:t>
            </w:r>
            <w:proofErr w:type="spellStart"/>
            <w:r w:rsidRPr="00013C81">
              <w:rPr>
                <w:sz w:val="24"/>
                <w:lang w:val="de-DE" w:bidi="de-DE"/>
              </w:rPr>
              <w:t>reset+Passwort</w:t>
            </w:r>
            <w:proofErr w:type="spellEnd"/>
            <w:r w:rsidRPr="00013C81">
              <w:rPr>
                <w:sz w:val="24"/>
                <w:lang w:val="de-DE" w:bidi="de-DE"/>
              </w:rPr>
              <w:t xml:space="preserve"> zurückzusetzen. Überprüfen Sie, ob GPS- und GSM-Antennen richtig angeschlossen sind.</w:t>
            </w:r>
          </w:p>
        </w:tc>
      </w:tr>
      <w:tr w:rsidR="00B72A75" w:rsidRPr="001B3A28" w14:paraId="466F361E" w14:textId="77777777" w:rsidTr="008336D3">
        <w:tc>
          <w:tcPr>
            <w:tcW w:w="4251" w:type="dxa"/>
          </w:tcPr>
          <w:p w14:paraId="2014B61E" w14:textId="77777777" w:rsidR="00B72A75" w:rsidRPr="00013C81" w:rsidRDefault="00B72A75" w:rsidP="008336D3">
            <w:pPr>
              <w:pStyle w:val="Odstavecseseznamem"/>
              <w:ind w:left="0"/>
              <w:rPr>
                <w:b/>
                <w:sz w:val="24"/>
                <w:lang w:val="de-DE"/>
              </w:rPr>
            </w:pPr>
            <w:r w:rsidRPr="00013C81">
              <w:rPr>
                <w:b/>
                <w:sz w:val="24"/>
                <w:lang w:val="de-DE" w:bidi="de-DE"/>
              </w:rPr>
              <w:t xml:space="preserve">Bei Kommunikation mit dem Locator erhalte ich per SMS die Meldung </w:t>
            </w:r>
            <w:proofErr w:type="spellStart"/>
            <w:r w:rsidRPr="00013C81">
              <w:rPr>
                <w:b/>
                <w:sz w:val="24"/>
                <w:lang w:val="de-DE" w:bidi="de-DE"/>
              </w:rPr>
              <w:t>Pwd</w:t>
            </w:r>
            <w:proofErr w:type="spellEnd"/>
            <w:r w:rsidRPr="00013C81">
              <w:rPr>
                <w:b/>
                <w:sz w:val="24"/>
                <w:lang w:val="de-DE" w:bidi="de-DE"/>
              </w:rPr>
              <w:t xml:space="preserve"> fail</w:t>
            </w:r>
          </w:p>
        </w:tc>
        <w:tc>
          <w:tcPr>
            <w:tcW w:w="4251" w:type="dxa"/>
          </w:tcPr>
          <w:p w14:paraId="559B6B46" w14:textId="77777777" w:rsidR="00B72A75" w:rsidRPr="00013C81" w:rsidRDefault="00B72A75" w:rsidP="008336D3">
            <w:pPr>
              <w:pStyle w:val="Odstavecseseznamem"/>
              <w:ind w:left="0"/>
              <w:rPr>
                <w:sz w:val="24"/>
                <w:lang w:val="de-DE"/>
              </w:rPr>
            </w:pPr>
            <w:r w:rsidRPr="00013C81">
              <w:rPr>
                <w:sz w:val="24"/>
                <w:lang w:val="de-DE" w:bidi="de-DE"/>
              </w:rPr>
              <w:t>Falsch angeführtes Passwort im Befehl, oder das SMS-Format ist nicht richtig.</w:t>
            </w:r>
          </w:p>
        </w:tc>
      </w:tr>
      <w:tr w:rsidR="00B72A75" w:rsidRPr="00013C81" w14:paraId="0905928C" w14:textId="77777777" w:rsidTr="008336D3">
        <w:tc>
          <w:tcPr>
            <w:tcW w:w="4251" w:type="dxa"/>
          </w:tcPr>
          <w:p w14:paraId="337C06FF" w14:textId="77777777" w:rsidR="00B72A75" w:rsidRPr="00013C81" w:rsidRDefault="00B72A75" w:rsidP="008336D3">
            <w:pPr>
              <w:pStyle w:val="Odstavecseseznamem"/>
              <w:ind w:left="0"/>
              <w:rPr>
                <w:b/>
                <w:sz w:val="24"/>
                <w:lang w:val="de-DE"/>
              </w:rPr>
            </w:pPr>
            <w:r w:rsidRPr="00013C81">
              <w:rPr>
                <w:b/>
                <w:sz w:val="24"/>
                <w:lang w:val="de-DE" w:bidi="de-DE"/>
              </w:rPr>
              <w:t>Bei Anruf sendet der Locator keine SMS, bei Alarmen wird keine SMS gesendet</w:t>
            </w:r>
          </w:p>
        </w:tc>
        <w:tc>
          <w:tcPr>
            <w:tcW w:w="4251" w:type="dxa"/>
          </w:tcPr>
          <w:p w14:paraId="38254645" w14:textId="77777777" w:rsidR="00B72A75" w:rsidRPr="00013C81" w:rsidRDefault="00B72A75" w:rsidP="008336D3">
            <w:pPr>
              <w:pStyle w:val="Odstavecseseznamem"/>
              <w:ind w:left="0"/>
              <w:rPr>
                <w:sz w:val="24"/>
                <w:lang w:val="de-DE"/>
              </w:rPr>
            </w:pPr>
            <w:r w:rsidRPr="00013C81">
              <w:rPr>
                <w:sz w:val="24"/>
                <w:lang w:val="de-DE" w:bidi="de-DE"/>
              </w:rPr>
              <w:t>Falsch eingestellte aut. Nummer, oder aut. Nummern sind nicht eingestellt.</w:t>
            </w:r>
          </w:p>
        </w:tc>
      </w:tr>
      <w:tr w:rsidR="00B72A75" w:rsidRPr="001B3A28" w14:paraId="2076E4AD" w14:textId="77777777" w:rsidTr="008336D3">
        <w:tc>
          <w:tcPr>
            <w:tcW w:w="4251" w:type="dxa"/>
          </w:tcPr>
          <w:p w14:paraId="35D3B14B" w14:textId="77777777" w:rsidR="00B72A75" w:rsidRPr="00013C81" w:rsidRDefault="00B72A75" w:rsidP="008336D3">
            <w:pPr>
              <w:pStyle w:val="Odstavecseseznamem"/>
              <w:ind w:left="0"/>
              <w:rPr>
                <w:b/>
                <w:sz w:val="24"/>
                <w:lang w:val="de-DE"/>
              </w:rPr>
            </w:pPr>
            <w:r w:rsidRPr="00013C81">
              <w:rPr>
                <w:b/>
                <w:sz w:val="24"/>
                <w:lang w:val="de-DE" w:bidi="de-DE"/>
              </w:rPr>
              <w:t xml:space="preserve">Jegliches sonstige inkorrekte Verhalten </w:t>
            </w:r>
            <w:proofErr w:type="gramStart"/>
            <w:r w:rsidRPr="00013C81">
              <w:rPr>
                <w:b/>
                <w:sz w:val="24"/>
                <w:lang w:val="de-DE" w:bidi="de-DE"/>
              </w:rPr>
              <w:t>des Locators</w:t>
            </w:r>
            <w:proofErr w:type="gramEnd"/>
          </w:p>
        </w:tc>
        <w:tc>
          <w:tcPr>
            <w:tcW w:w="4251" w:type="dxa"/>
          </w:tcPr>
          <w:p w14:paraId="15455913" w14:textId="77777777" w:rsidR="00B72A75" w:rsidRPr="00013C81" w:rsidRDefault="00B72A75" w:rsidP="008336D3">
            <w:pPr>
              <w:pStyle w:val="Odstavecseseznamem"/>
              <w:ind w:left="0"/>
              <w:rPr>
                <w:sz w:val="24"/>
                <w:lang w:val="de-DE"/>
              </w:rPr>
            </w:pPr>
            <w:r w:rsidRPr="00013C81">
              <w:rPr>
                <w:sz w:val="24"/>
                <w:lang w:val="de-DE" w:bidi="de-DE"/>
              </w:rPr>
              <w:t xml:space="preserve">Setzen Sie den Locator mithilfe des Befehls </w:t>
            </w:r>
            <w:proofErr w:type="spellStart"/>
            <w:r w:rsidRPr="00013C81">
              <w:rPr>
                <w:sz w:val="24"/>
                <w:lang w:val="de-DE" w:bidi="de-DE"/>
              </w:rPr>
              <w:t>Begin+Passwort</w:t>
            </w:r>
            <w:proofErr w:type="spellEnd"/>
            <w:r w:rsidRPr="00013C81">
              <w:rPr>
                <w:sz w:val="24"/>
                <w:lang w:val="de-DE" w:bidi="de-DE"/>
              </w:rPr>
              <w:t xml:space="preserve"> zurück, und nehmen Sie die erforderliche Einstellung erneut vor.</w:t>
            </w:r>
          </w:p>
        </w:tc>
      </w:tr>
    </w:tbl>
    <w:p w14:paraId="0C2F9239" w14:textId="77777777" w:rsidR="00807F9C" w:rsidRPr="00013C81" w:rsidRDefault="00807F9C" w:rsidP="00807F9C">
      <w:pPr>
        <w:pStyle w:val="Odstavecseseznamem"/>
        <w:spacing w:after="0"/>
        <w:ind w:left="786"/>
        <w:rPr>
          <w:sz w:val="24"/>
          <w:lang w:val="de-DE"/>
        </w:rPr>
      </w:pPr>
    </w:p>
    <w:p w14:paraId="1809523A" w14:textId="77777777" w:rsidR="00807F9C" w:rsidRPr="00013C81" w:rsidRDefault="00807F9C" w:rsidP="00807F9C">
      <w:pPr>
        <w:pStyle w:val="Odstavecseseznamem"/>
        <w:spacing w:after="0"/>
        <w:ind w:left="786"/>
        <w:rPr>
          <w:sz w:val="24"/>
          <w:lang w:val="de-DE"/>
        </w:rPr>
      </w:pPr>
    </w:p>
    <w:p w14:paraId="7B6F57AF" w14:textId="77777777" w:rsidR="00A91F1B" w:rsidRPr="00013C81" w:rsidRDefault="00B86C73" w:rsidP="00807F9C">
      <w:pPr>
        <w:pStyle w:val="Odstavecseseznamem"/>
        <w:spacing w:after="0"/>
        <w:ind w:left="786"/>
        <w:rPr>
          <w:lang w:val="de-DE"/>
        </w:rPr>
      </w:pPr>
      <w:r w:rsidRPr="00013C81">
        <w:rPr>
          <w:b/>
          <w:sz w:val="24"/>
          <w:lang w:val="de-DE" w:bidi="de-DE"/>
        </w:rPr>
        <w:br/>
        <w:t xml:space="preserve">Technischer Support für das Gerät: </w:t>
      </w:r>
      <w:hyperlink r:id="rId23" w:history="1">
        <w:r w:rsidR="006B4E68" w:rsidRPr="00013C81">
          <w:rPr>
            <w:rStyle w:val="Hypertextovodkaz"/>
            <w:b/>
            <w:sz w:val="24"/>
            <w:lang w:val="de-DE" w:bidi="de-DE"/>
          </w:rPr>
          <w:t>servis@prijimace.cz</w:t>
        </w:r>
      </w:hyperlink>
    </w:p>
    <w:p w14:paraId="7983E183" w14:textId="77777777" w:rsidR="000347F7" w:rsidRPr="001B3A28" w:rsidRDefault="00C11AFC" w:rsidP="00807F9C">
      <w:pPr>
        <w:pStyle w:val="Odstavecseseznamem"/>
        <w:spacing w:after="0"/>
        <w:ind w:left="786"/>
        <w:rPr>
          <w:sz w:val="24"/>
          <w:lang w:val="de-DE"/>
        </w:rPr>
      </w:pPr>
      <w:r w:rsidRPr="001B3A28">
        <w:rPr>
          <w:b/>
          <w:sz w:val="24"/>
          <w:lang w:val="de-DE" w:bidi="de-DE"/>
        </w:rPr>
        <w:t xml:space="preserve">Helmer-Europe, s.r.o., </w:t>
      </w:r>
      <w:proofErr w:type="spellStart"/>
      <w:r w:rsidRPr="001B3A28">
        <w:rPr>
          <w:b/>
          <w:sz w:val="24"/>
          <w:lang w:val="de-DE" w:bidi="de-DE"/>
        </w:rPr>
        <w:t>Opletalova</w:t>
      </w:r>
      <w:proofErr w:type="spellEnd"/>
      <w:r w:rsidRPr="001B3A28">
        <w:rPr>
          <w:b/>
          <w:sz w:val="24"/>
          <w:lang w:val="de-DE" w:bidi="de-DE"/>
        </w:rPr>
        <w:t xml:space="preserve"> 92, 56301 </w:t>
      </w:r>
      <w:proofErr w:type="spellStart"/>
      <w:r w:rsidRPr="001B3A28">
        <w:rPr>
          <w:b/>
          <w:sz w:val="24"/>
          <w:lang w:val="de-DE" w:bidi="de-DE"/>
        </w:rPr>
        <w:t>Lanškroun</w:t>
      </w:r>
      <w:proofErr w:type="spellEnd"/>
      <w:r w:rsidRPr="001B3A28">
        <w:rPr>
          <w:b/>
          <w:sz w:val="24"/>
          <w:lang w:val="de-DE" w:bidi="de-DE"/>
        </w:rPr>
        <w:br/>
      </w:r>
    </w:p>
    <w:sectPr w:rsidR="000347F7" w:rsidRPr="001B3A28" w:rsidSect="00F104DE">
      <w:headerReference w:type="default" r:id="rId24"/>
      <w:footerReference w:type="default" r:id="rId25"/>
      <w:pgSz w:w="11906" w:h="16838"/>
      <w:pgMar w:top="1417" w:right="1417" w:bottom="1417" w:left="1417"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43989" w14:textId="77777777" w:rsidR="00330759" w:rsidRDefault="00330759" w:rsidP="00A326CD">
      <w:pPr>
        <w:spacing w:after="0" w:line="240" w:lineRule="auto"/>
      </w:pPr>
      <w:r>
        <w:separator/>
      </w:r>
    </w:p>
  </w:endnote>
  <w:endnote w:type="continuationSeparator" w:id="0">
    <w:p w14:paraId="58F09604" w14:textId="77777777" w:rsidR="00330759" w:rsidRDefault="00330759" w:rsidP="00A32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09247"/>
      <w:docPartObj>
        <w:docPartGallery w:val="Page Numbers (Bottom of Page)"/>
        <w:docPartUnique/>
      </w:docPartObj>
    </w:sdtPr>
    <w:sdtEndPr/>
    <w:sdtContent>
      <w:p w14:paraId="0E5AD2AF" w14:textId="77777777" w:rsidR="00791920" w:rsidRDefault="00650C4A">
        <w:pPr>
          <w:pStyle w:val="Zpat"/>
          <w:jc w:val="right"/>
        </w:pPr>
        <w:r>
          <w:fldChar w:fldCharType="begin"/>
        </w:r>
        <w:r>
          <w:instrText xml:space="preserve"> PAGE   \* MERGEFORMAT </w:instrText>
        </w:r>
        <w:r>
          <w:fldChar w:fldCharType="separate"/>
        </w:r>
        <w:r w:rsidR="007265AB">
          <w:rPr>
            <w:noProof/>
            <w:lang w:bidi="de-DE"/>
          </w:rPr>
          <w:t>15</w:t>
        </w:r>
        <w:r>
          <w:rPr>
            <w:noProof/>
            <w:lang w:bidi="de-DE"/>
          </w:rPr>
          <w:fldChar w:fldCharType="end"/>
        </w:r>
      </w:p>
    </w:sdtContent>
  </w:sdt>
  <w:p w14:paraId="4D514297" w14:textId="77777777" w:rsidR="00791920" w:rsidRDefault="0079192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B2307" w14:textId="77777777" w:rsidR="00330759" w:rsidRDefault="00330759" w:rsidP="00A326CD">
      <w:pPr>
        <w:spacing w:after="0" w:line="240" w:lineRule="auto"/>
      </w:pPr>
      <w:r>
        <w:separator/>
      </w:r>
    </w:p>
  </w:footnote>
  <w:footnote w:type="continuationSeparator" w:id="0">
    <w:p w14:paraId="3F5745C4" w14:textId="77777777" w:rsidR="00330759" w:rsidRDefault="00330759" w:rsidP="00A32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13979" w14:textId="77777777" w:rsidR="00791920" w:rsidRDefault="00791920">
    <w:pPr>
      <w:pStyle w:val="Zhlav"/>
    </w:pPr>
    <w:r>
      <w:rPr>
        <w:noProof/>
        <w:lang w:val="cs-CZ" w:eastAsia="cs-CZ"/>
      </w:rPr>
      <w:drawing>
        <wp:anchor distT="0" distB="0" distL="114300" distR="114300" simplePos="0" relativeHeight="251658240" behindDoc="1" locked="0" layoutInCell="1" allowOverlap="1" wp14:anchorId="4364B615" wp14:editId="09AA0A24">
          <wp:simplePos x="0" y="0"/>
          <wp:positionH relativeFrom="column">
            <wp:posOffset>-737870</wp:posOffset>
          </wp:positionH>
          <wp:positionV relativeFrom="paragraph">
            <wp:posOffset>-49530</wp:posOffset>
          </wp:positionV>
          <wp:extent cx="419100" cy="419100"/>
          <wp:effectExtent l="19050" t="0" r="0" b="0"/>
          <wp:wrapTight wrapText="bothSides">
            <wp:wrapPolygon edited="0">
              <wp:start x="-982" y="0"/>
              <wp:lineTo x="-982" y="20618"/>
              <wp:lineTo x="21600" y="20618"/>
              <wp:lineTo x="21600" y="0"/>
              <wp:lineTo x="-982" y="0"/>
            </wp:wrapPolygon>
          </wp:wrapTight>
          <wp:docPr id="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anchor>
      </w:drawing>
    </w:r>
    <w:r>
      <w:rPr>
        <w:lang w:val="de-DE" w:bidi="de-DE"/>
      </w:rPr>
      <w:t>Import, Service und Vertrieb:</w:t>
    </w:r>
  </w:p>
  <w:p w14:paraId="28E6A615" w14:textId="13140CC2" w:rsidR="00791920" w:rsidRPr="005D5736" w:rsidRDefault="00267962">
    <w:pPr>
      <w:pStyle w:val="Zhlav"/>
      <w:rPr>
        <w:b/>
      </w:rPr>
    </w:pPr>
    <w:r>
      <w:rPr>
        <w:b/>
        <w:lang w:val="de-DE" w:bidi="de-DE"/>
      </w:rPr>
      <w:t xml:space="preserve">Helmer-Europe, s.r.o. </w:t>
    </w:r>
    <w:hyperlink r:id="rId2" w:history="1">
      <w:r w:rsidR="00791920" w:rsidRPr="00534601">
        <w:rPr>
          <w:rStyle w:val="Hypertextovodkaz"/>
          <w:lang w:val="de-DE" w:bidi="de-DE"/>
        </w:rPr>
        <w:t>www.prijimace.cz</w:t>
      </w:r>
    </w:hyperlink>
    <w:r>
      <w:rPr>
        <w:lang w:val="de-DE" w:bidi="de-DE"/>
      </w:rPr>
      <w:t xml:space="preserve">, </w:t>
    </w:r>
    <w:hyperlink r:id="rId3" w:history="1">
      <w:r w:rsidR="00791920" w:rsidRPr="00534601">
        <w:rPr>
          <w:rStyle w:val="Hypertextovodkaz"/>
          <w:lang w:val="de-DE" w:bidi="de-DE"/>
        </w:rPr>
        <w:t>info@prijimace.cz</w:t>
      </w:r>
    </w:hyperlink>
    <w:r>
      <w:rPr>
        <w:lang w:val="de-DE"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37EA"/>
    <w:multiLevelType w:val="hybridMultilevel"/>
    <w:tmpl w:val="A128F79C"/>
    <w:lvl w:ilvl="0" w:tplc="7B920B4C">
      <w:start w:val="1"/>
      <w:numFmt w:val="decimal"/>
      <w:lvlText w:val="%1)"/>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 w15:restartNumberingAfterBreak="0">
    <w:nsid w:val="06830C02"/>
    <w:multiLevelType w:val="hybridMultilevel"/>
    <w:tmpl w:val="31980A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5A302B"/>
    <w:multiLevelType w:val="hybridMultilevel"/>
    <w:tmpl w:val="B8122FD2"/>
    <w:lvl w:ilvl="0" w:tplc="39084B72">
      <w:start w:val="1"/>
      <w:numFmt w:val="bullet"/>
      <w:lvlText w:val="-"/>
      <w:lvlJc w:val="left"/>
      <w:pPr>
        <w:ind w:left="786"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3692214"/>
    <w:multiLevelType w:val="hybridMultilevel"/>
    <w:tmpl w:val="48F2BF2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28493D8A"/>
    <w:multiLevelType w:val="hybridMultilevel"/>
    <w:tmpl w:val="C6C051E8"/>
    <w:lvl w:ilvl="0" w:tplc="04050011">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 w15:restartNumberingAfterBreak="0">
    <w:nsid w:val="2F8A79B8"/>
    <w:multiLevelType w:val="hybridMultilevel"/>
    <w:tmpl w:val="E66E94B6"/>
    <w:lvl w:ilvl="0" w:tplc="4B4AB9E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31DB4E34"/>
    <w:multiLevelType w:val="hybridMultilevel"/>
    <w:tmpl w:val="B2CA9F7C"/>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4AFD0C42"/>
    <w:multiLevelType w:val="hybridMultilevel"/>
    <w:tmpl w:val="91EA3ADA"/>
    <w:lvl w:ilvl="0" w:tplc="5098332C">
      <w:start w:val="1"/>
      <w:numFmt w:val="upp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8" w15:restartNumberingAfterBreak="0">
    <w:nsid w:val="53CC0F02"/>
    <w:multiLevelType w:val="hybridMultilevel"/>
    <w:tmpl w:val="3D30A3D4"/>
    <w:lvl w:ilvl="0" w:tplc="5D04EF84">
      <w:numFmt w:val="bullet"/>
      <w:lvlText w:val="-"/>
      <w:lvlJc w:val="left"/>
      <w:pPr>
        <w:ind w:left="450" w:hanging="360"/>
      </w:pPr>
      <w:rPr>
        <w:rFonts w:ascii="Calibri" w:eastAsiaTheme="minorHAnsi" w:hAnsi="Calibri" w:cs="Calibri" w:hint="default"/>
      </w:rPr>
    </w:lvl>
    <w:lvl w:ilvl="1" w:tplc="04050003" w:tentative="1">
      <w:start w:val="1"/>
      <w:numFmt w:val="bullet"/>
      <w:lvlText w:val="o"/>
      <w:lvlJc w:val="left"/>
      <w:pPr>
        <w:ind w:left="1170" w:hanging="360"/>
      </w:pPr>
      <w:rPr>
        <w:rFonts w:ascii="Courier New" w:hAnsi="Courier New" w:cs="Courier New" w:hint="default"/>
      </w:rPr>
    </w:lvl>
    <w:lvl w:ilvl="2" w:tplc="04050005" w:tentative="1">
      <w:start w:val="1"/>
      <w:numFmt w:val="bullet"/>
      <w:lvlText w:val=""/>
      <w:lvlJc w:val="left"/>
      <w:pPr>
        <w:ind w:left="1890" w:hanging="360"/>
      </w:pPr>
      <w:rPr>
        <w:rFonts w:ascii="Wingdings" w:hAnsi="Wingdings" w:hint="default"/>
      </w:rPr>
    </w:lvl>
    <w:lvl w:ilvl="3" w:tplc="04050001" w:tentative="1">
      <w:start w:val="1"/>
      <w:numFmt w:val="bullet"/>
      <w:lvlText w:val=""/>
      <w:lvlJc w:val="left"/>
      <w:pPr>
        <w:ind w:left="2610" w:hanging="360"/>
      </w:pPr>
      <w:rPr>
        <w:rFonts w:ascii="Symbol" w:hAnsi="Symbol" w:hint="default"/>
      </w:rPr>
    </w:lvl>
    <w:lvl w:ilvl="4" w:tplc="04050003" w:tentative="1">
      <w:start w:val="1"/>
      <w:numFmt w:val="bullet"/>
      <w:lvlText w:val="o"/>
      <w:lvlJc w:val="left"/>
      <w:pPr>
        <w:ind w:left="3330" w:hanging="360"/>
      </w:pPr>
      <w:rPr>
        <w:rFonts w:ascii="Courier New" w:hAnsi="Courier New" w:cs="Courier New" w:hint="default"/>
      </w:rPr>
    </w:lvl>
    <w:lvl w:ilvl="5" w:tplc="04050005" w:tentative="1">
      <w:start w:val="1"/>
      <w:numFmt w:val="bullet"/>
      <w:lvlText w:val=""/>
      <w:lvlJc w:val="left"/>
      <w:pPr>
        <w:ind w:left="4050" w:hanging="360"/>
      </w:pPr>
      <w:rPr>
        <w:rFonts w:ascii="Wingdings" w:hAnsi="Wingdings" w:hint="default"/>
      </w:rPr>
    </w:lvl>
    <w:lvl w:ilvl="6" w:tplc="04050001" w:tentative="1">
      <w:start w:val="1"/>
      <w:numFmt w:val="bullet"/>
      <w:lvlText w:val=""/>
      <w:lvlJc w:val="left"/>
      <w:pPr>
        <w:ind w:left="4770" w:hanging="360"/>
      </w:pPr>
      <w:rPr>
        <w:rFonts w:ascii="Symbol" w:hAnsi="Symbol" w:hint="default"/>
      </w:rPr>
    </w:lvl>
    <w:lvl w:ilvl="7" w:tplc="04050003" w:tentative="1">
      <w:start w:val="1"/>
      <w:numFmt w:val="bullet"/>
      <w:lvlText w:val="o"/>
      <w:lvlJc w:val="left"/>
      <w:pPr>
        <w:ind w:left="5490" w:hanging="360"/>
      </w:pPr>
      <w:rPr>
        <w:rFonts w:ascii="Courier New" w:hAnsi="Courier New" w:cs="Courier New" w:hint="default"/>
      </w:rPr>
    </w:lvl>
    <w:lvl w:ilvl="8" w:tplc="04050005" w:tentative="1">
      <w:start w:val="1"/>
      <w:numFmt w:val="bullet"/>
      <w:lvlText w:val=""/>
      <w:lvlJc w:val="left"/>
      <w:pPr>
        <w:ind w:left="6210" w:hanging="360"/>
      </w:pPr>
      <w:rPr>
        <w:rFonts w:ascii="Wingdings" w:hAnsi="Wingdings" w:hint="default"/>
      </w:rPr>
    </w:lvl>
  </w:abstractNum>
  <w:abstractNum w:abstractNumId="9" w15:restartNumberingAfterBreak="0">
    <w:nsid w:val="55BE27EB"/>
    <w:multiLevelType w:val="hybridMultilevel"/>
    <w:tmpl w:val="C8E8F4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62B50D6"/>
    <w:multiLevelType w:val="hybridMultilevel"/>
    <w:tmpl w:val="74EE30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F467B6D"/>
    <w:multiLevelType w:val="hybridMultilevel"/>
    <w:tmpl w:val="BA38A79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
  </w:num>
  <w:num w:numId="3">
    <w:abstractNumId w:val="9"/>
  </w:num>
  <w:num w:numId="4">
    <w:abstractNumId w:val="6"/>
  </w:num>
  <w:num w:numId="5">
    <w:abstractNumId w:val="0"/>
  </w:num>
  <w:num w:numId="6">
    <w:abstractNumId w:val="3"/>
  </w:num>
  <w:num w:numId="7">
    <w:abstractNumId w:val="7"/>
  </w:num>
  <w:num w:numId="8">
    <w:abstractNumId w:val="11"/>
  </w:num>
  <w:num w:numId="9">
    <w:abstractNumId w:val="8"/>
  </w:num>
  <w:num w:numId="10">
    <w:abstractNumId w:val="1"/>
  </w:num>
  <w:num w:numId="11">
    <w:abstractNumId w:val="10"/>
  </w:num>
  <w:num w:numId="12">
    <w:abstractNumId w:val="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42E0"/>
    <w:rsid w:val="0000062D"/>
    <w:rsid w:val="00013C81"/>
    <w:rsid w:val="0002204A"/>
    <w:rsid w:val="0003361F"/>
    <w:rsid w:val="000347F7"/>
    <w:rsid w:val="000432AE"/>
    <w:rsid w:val="000443AF"/>
    <w:rsid w:val="000562E8"/>
    <w:rsid w:val="00056AA5"/>
    <w:rsid w:val="000748DB"/>
    <w:rsid w:val="000B69F4"/>
    <w:rsid w:val="000C06DD"/>
    <w:rsid w:val="000C1DB1"/>
    <w:rsid w:val="000C403C"/>
    <w:rsid w:val="000C7AEE"/>
    <w:rsid w:val="000D56AE"/>
    <w:rsid w:val="000E7483"/>
    <w:rsid w:val="00133C9F"/>
    <w:rsid w:val="0014541D"/>
    <w:rsid w:val="0014790B"/>
    <w:rsid w:val="00147F53"/>
    <w:rsid w:val="0016238D"/>
    <w:rsid w:val="001638F3"/>
    <w:rsid w:val="00175F93"/>
    <w:rsid w:val="001764A5"/>
    <w:rsid w:val="00185CA6"/>
    <w:rsid w:val="001A0FD5"/>
    <w:rsid w:val="001B3A28"/>
    <w:rsid w:val="001B3CFF"/>
    <w:rsid w:val="001B6113"/>
    <w:rsid w:val="001B7ED0"/>
    <w:rsid w:val="001C1AAB"/>
    <w:rsid w:val="001E2423"/>
    <w:rsid w:val="001E79DE"/>
    <w:rsid w:val="001F0715"/>
    <w:rsid w:val="0021144A"/>
    <w:rsid w:val="00216979"/>
    <w:rsid w:val="00241316"/>
    <w:rsid w:val="0026031A"/>
    <w:rsid w:val="00267962"/>
    <w:rsid w:val="00276C7C"/>
    <w:rsid w:val="00286BE2"/>
    <w:rsid w:val="00293A9A"/>
    <w:rsid w:val="00297107"/>
    <w:rsid w:val="002A118C"/>
    <w:rsid w:val="002B403B"/>
    <w:rsid w:val="002B5E82"/>
    <w:rsid w:val="002C72A9"/>
    <w:rsid w:val="002D281B"/>
    <w:rsid w:val="002D58CB"/>
    <w:rsid w:val="002D7E02"/>
    <w:rsid w:val="002E64E7"/>
    <w:rsid w:val="002F5ED5"/>
    <w:rsid w:val="00303A0C"/>
    <w:rsid w:val="0031120D"/>
    <w:rsid w:val="00311F48"/>
    <w:rsid w:val="0031334A"/>
    <w:rsid w:val="003265D2"/>
    <w:rsid w:val="00330759"/>
    <w:rsid w:val="0034639E"/>
    <w:rsid w:val="00367AEF"/>
    <w:rsid w:val="003C7420"/>
    <w:rsid w:val="003D2F3E"/>
    <w:rsid w:val="003D50FB"/>
    <w:rsid w:val="004133B6"/>
    <w:rsid w:val="00413F32"/>
    <w:rsid w:val="00421B5D"/>
    <w:rsid w:val="004238FC"/>
    <w:rsid w:val="004242E0"/>
    <w:rsid w:val="00435F85"/>
    <w:rsid w:val="00436DFA"/>
    <w:rsid w:val="00441610"/>
    <w:rsid w:val="004640FB"/>
    <w:rsid w:val="004855B6"/>
    <w:rsid w:val="00495A68"/>
    <w:rsid w:val="004A316C"/>
    <w:rsid w:val="004B0F41"/>
    <w:rsid w:val="004B7C68"/>
    <w:rsid w:val="004C2C04"/>
    <w:rsid w:val="00503552"/>
    <w:rsid w:val="00506F17"/>
    <w:rsid w:val="00507812"/>
    <w:rsid w:val="0051616D"/>
    <w:rsid w:val="00525C50"/>
    <w:rsid w:val="00536C71"/>
    <w:rsid w:val="00542CB9"/>
    <w:rsid w:val="00571F27"/>
    <w:rsid w:val="0057597B"/>
    <w:rsid w:val="00576A84"/>
    <w:rsid w:val="00582EA7"/>
    <w:rsid w:val="005A798B"/>
    <w:rsid w:val="005D5736"/>
    <w:rsid w:val="005D769F"/>
    <w:rsid w:val="005F3EB1"/>
    <w:rsid w:val="00627DCA"/>
    <w:rsid w:val="00645031"/>
    <w:rsid w:val="00650C4A"/>
    <w:rsid w:val="00660558"/>
    <w:rsid w:val="0066116D"/>
    <w:rsid w:val="006671B2"/>
    <w:rsid w:val="00682762"/>
    <w:rsid w:val="006956BA"/>
    <w:rsid w:val="0069627E"/>
    <w:rsid w:val="006A2740"/>
    <w:rsid w:val="006A3947"/>
    <w:rsid w:val="006B0EA3"/>
    <w:rsid w:val="006B4321"/>
    <w:rsid w:val="006B4E68"/>
    <w:rsid w:val="006C71CF"/>
    <w:rsid w:val="006E0858"/>
    <w:rsid w:val="006E250F"/>
    <w:rsid w:val="006E6D37"/>
    <w:rsid w:val="006E72F7"/>
    <w:rsid w:val="006F34C6"/>
    <w:rsid w:val="007018DA"/>
    <w:rsid w:val="0070778B"/>
    <w:rsid w:val="0071795D"/>
    <w:rsid w:val="007265AB"/>
    <w:rsid w:val="0075191E"/>
    <w:rsid w:val="00754FE1"/>
    <w:rsid w:val="00757CED"/>
    <w:rsid w:val="007675C0"/>
    <w:rsid w:val="00777BB5"/>
    <w:rsid w:val="00783234"/>
    <w:rsid w:val="00784F67"/>
    <w:rsid w:val="00785FDC"/>
    <w:rsid w:val="00786485"/>
    <w:rsid w:val="00791920"/>
    <w:rsid w:val="007A2033"/>
    <w:rsid w:val="007B1DFC"/>
    <w:rsid w:val="007B4E38"/>
    <w:rsid w:val="007C4369"/>
    <w:rsid w:val="007C6B15"/>
    <w:rsid w:val="007F0F63"/>
    <w:rsid w:val="007F3798"/>
    <w:rsid w:val="007F67B4"/>
    <w:rsid w:val="007F73A4"/>
    <w:rsid w:val="00803810"/>
    <w:rsid w:val="00807F9C"/>
    <w:rsid w:val="00813F7A"/>
    <w:rsid w:val="00814D17"/>
    <w:rsid w:val="0082129B"/>
    <w:rsid w:val="008344AA"/>
    <w:rsid w:val="0083774E"/>
    <w:rsid w:val="00842F4D"/>
    <w:rsid w:val="008772C5"/>
    <w:rsid w:val="0088128E"/>
    <w:rsid w:val="00894832"/>
    <w:rsid w:val="008A4AA2"/>
    <w:rsid w:val="008A684C"/>
    <w:rsid w:val="008B278A"/>
    <w:rsid w:val="008C3696"/>
    <w:rsid w:val="008C7D77"/>
    <w:rsid w:val="008D155E"/>
    <w:rsid w:val="008D2EC1"/>
    <w:rsid w:val="008E17A4"/>
    <w:rsid w:val="008E277F"/>
    <w:rsid w:val="008F0A3E"/>
    <w:rsid w:val="0095229D"/>
    <w:rsid w:val="00964595"/>
    <w:rsid w:val="00966023"/>
    <w:rsid w:val="00970DF7"/>
    <w:rsid w:val="009800DE"/>
    <w:rsid w:val="00980A16"/>
    <w:rsid w:val="0098110C"/>
    <w:rsid w:val="00990B07"/>
    <w:rsid w:val="00992003"/>
    <w:rsid w:val="00995AB9"/>
    <w:rsid w:val="009A361E"/>
    <w:rsid w:val="009A51E2"/>
    <w:rsid w:val="009C154C"/>
    <w:rsid w:val="009C52D9"/>
    <w:rsid w:val="00A1274F"/>
    <w:rsid w:val="00A15439"/>
    <w:rsid w:val="00A17A11"/>
    <w:rsid w:val="00A326CD"/>
    <w:rsid w:val="00A51FA6"/>
    <w:rsid w:val="00A52F06"/>
    <w:rsid w:val="00A91F1B"/>
    <w:rsid w:val="00AA188C"/>
    <w:rsid w:val="00AA1B4A"/>
    <w:rsid w:val="00AC0DD9"/>
    <w:rsid w:val="00AC568C"/>
    <w:rsid w:val="00AE5987"/>
    <w:rsid w:val="00B00E3A"/>
    <w:rsid w:val="00B64B4A"/>
    <w:rsid w:val="00B67EB5"/>
    <w:rsid w:val="00B714F9"/>
    <w:rsid w:val="00B7151A"/>
    <w:rsid w:val="00B72A75"/>
    <w:rsid w:val="00B73960"/>
    <w:rsid w:val="00B74DB4"/>
    <w:rsid w:val="00B81DEA"/>
    <w:rsid w:val="00B86C73"/>
    <w:rsid w:val="00B87C9B"/>
    <w:rsid w:val="00BA2994"/>
    <w:rsid w:val="00BA2AA9"/>
    <w:rsid w:val="00BA4ED6"/>
    <w:rsid w:val="00BB6AE3"/>
    <w:rsid w:val="00C11AFC"/>
    <w:rsid w:val="00C202F2"/>
    <w:rsid w:val="00C20DDB"/>
    <w:rsid w:val="00C34762"/>
    <w:rsid w:val="00C41455"/>
    <w:rsid w:val="00C62620"/>
    <w:rsid w:val="00C66571"/>
    <w:rsid w:val="00C81E9B"/>
    <w:rsid w:val="00CA7659"/>
    <w:rsid w:val="00CA7744"/>
    <w:rsid w:val="00CB1D22"/>
    <w:rsid w:val="00CB2835"/>
    <w:rsid w:val="00CB5A71"/>
    <w:rsid w:val="00CD5CB1"/>
    <w:rsid w:val="00CE03EB"/>
    <w:rsid w:val="00CE6191"/>
    <w:rsid w:val="00CF5154"/>
    <w:rsid w:val="00D047FD"/>
    <w:rsid w:val="00D0589E"/>
    <w:rsid w:val="00D11C43"/>
    <w:rsid w:val="00D217F5"/>
    <w:rsid w:val="00D2485B"/>
    <w:rsid w:val="00D2614C"/>
    <w:rsid w:val="00D60CF7"/>
    <w:rsid w:val="00D83ACA"/>
    <w:rsid w:val="00DA3AAD"/>
    <w:rsid w:val="00DD01A0"/>
    <w:rsid w:val="00DD58FB"/>
    <w:rsid w:val="00DE2C07"/>
    <w:rsid w:val="00DF0182"/>
    <w:rsid w:val="00DF6E57"/>
    <w:rsid w:val="00E208B8"/>
    <w:rsid w:val="00E36779"/>
    <w:rsid w:val="00E37B90"/>
    <w:rsid w:val="00E5133C"/>
    <w:rsid w:val="00E535A6"/>
    <w:rsid w:val="00E65EE7"/>
    <w:rsid w:val="00E82755"/>
    <w:rsid w:val="00E86484"/>
    <w:rsid w:val="00E87DB7"/>
    <w:rsid w:val="00E93CA3"/>
    <w:rsid w:val="00EA12B0"/>
    <w:rsid w:val="00EA590E"/>
    <w:rsid w:val="00EA7CC7"/>
    <w:rsid w:val="00EB212E"/>
    <w:rsid w:val="00EB558D"/>
    <w:rsid w:val="00ED4BF2"/>
    <w:rsid w:val="00ED6C91"/>
    <w:rsid w:val="00EE1F00"/>
    <w:rsid w:val="00EE21EB"/>
    <w:rsid w:val="00EE478C"/>
    <w:rsid w:val="00EF254E"/>
    <w:rsid w:val="00EF3165"/>
    <w:rsid w:val="00EF4DEC"/>
    <w:rsid w:val="00EF7886"/>
    <w:rsid w:val="00F0510F"/>
    <w:rsid w:val="00F104DE"/>
    <w:rsid w:val="00F36A68"/>
    <w:rsid w:val="00F620FE"/>
    <w:rsid w:val="00F7249F"/>
    <w:rsid w:val="00F726AE"/>
    <w:rsid w:val="00F72C94"/>
    <w:rsid w:val="00F96668"/>
    <w:rsid w:val="00FB2168"/>
    <w:rsid w:val="00FB2181"/>
    <w:rsid w:val="00FB5A8F"/>
    <w:rsid w:val="00FC0402"/>
    <w:rsid w:val="00FC77C1"/>
    <w:rsid w:val="00FE4832"/>
    <w:rsid w:val="00FF4018"/>
    <w:rsid w:val="00FF4755"/>
    <w:rsid w:val="00FF799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8904D"/>
  <w15:docId w15:val="{146FA55B-4159-4495-9C43-0A7710CF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242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B74D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242E0"/>
    <w:rPr>
      <w:rFonts w:asciiTheme="majorHAnsi" w:eastAsiaTheme="majorEastAsia" w:hAnsiTheme="majorHAnsi" w:cstheme="majorBidi"/>
      <w:b/>
      <w:bCs/>
      <w:color w:val="365F91" w:themeColor="accent1" w:themeShade="BF"/>
      <w:sz w:val="28"/>
      <w:szCs w:val="28"/>
    </w:rPr>
  </w:style>
  <w:style w:type="paragraph" w:styleId="Zhlav">
    <w:name w:val="header"/>
    <w:basedOn w:val="Normln"/>
    <w:link w:val="ZhlavChar"/>
    <w:uiPriority w:val="99"/>
    <w:unhideWhenUsed/>
    <w:rsid w:val="00A326C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326CD"/>
  </w:style>
  <w:style w:type="paragraph" w:styleId="Zpat">
    <w:name w:val="footer"/>
    <w:basedOn w:val="Normln"/>
    <w:link w:val="ZpatChar"/>
    <w:uiPriority w:val="99"/>
    <w:unhideWhenUsed/>
    <w:rsid w:val="00A326CD"/>
    <w:pPr>
      <w:tabs>
        <w:tab w:val="center" w:pos="4536"/>
        <w:tab w:val="right" w:pos="9072"/>
      </w:tabs>
      <w:spacing w:after="0" w:line="240" w:lineRule="auto"/>
    </w:pPr>
  </w:style>
  <w:style w:type="character" w:customStyle="1" w:styleId="ZpatChar">
    <w:name w:val="Zápatí Char"/>
    <w:basedOn w:val="Standardnpsmoodstavce"/>
    <w:link w:val="Zpat"/>
    <w:uiPriority w:val="99"/>
    <w:rsid w:val="00A326CD"/>
  </w:style>
  <w:style w:type="character" w:customStyle="1" w:styleId="hps">
    <w:name w:val="hps"/>
    <w:basedOn w:val="Standardnpsmoodstavce"/>
    <w:rsid w:val="00B74DB4"/>
  </w:style>
  <w:style w:type="character" w:customStyle="1" w:styleId="Nadpis2Char">
    <w:name w:val="Nadpis 2 Char"/>
    <w:basedOn w:val="Standardnpsmoodstavce"/>
    <w:link w:val="Nadpis2"/>
    <w:uiPriority w:val="9"/>
    <w:rsid w:val="00B74DB4"/>
    <w:rPr>
      <w:rFonts w:asciiTheme="majorHAnsi" w:eastAsiaTheme="majorEastAsia" w:hAnsiTheme="majorHAnsi" w:cstheme="majorBidi"/>
      <w:b/>
      <w:bCs/>
      <w:color w:val="4F81BD" w:themeColor="accent1"/>
      <w:sz w:val="26"/>
      <w:szCs w:val="26"/>
    </w:rPr>
  </w:style>
  <w:style w:type="paragraph" w:styleId="Textbubliny">
    <w:name w:val="Balloon Text"/>
    <w:basedOn w:val="Normln"/>
    <w:link w:val="TextbublinyChar"/>
    <w:uiPriority w:val="99"/>
    <w:semiHidden/>
    <w:unhideWhenUsed/>
    <w:rsid w:val="00B74D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4DB4"/>
    <w:rPr>
      <w:rFonts w:ascii="Tahoma" w:hAnsi="Tahoma" w:cs="Tahoma"/>
      <w:sz w:val="16"/>
      <w:szCs w:val="16"/>
    </w:rPr>
  </w:style>
  <w:style w:type="paragraph" w:styleId="Odstavecseseznamem">
    <w:name w:val="List Paragraph"/>
    <w:basedOn w:val="Normln"/>
    <w:uiPriority w:val="34"/>
    <w:qFormat/>
    <w:rsid w:val="000B69F4"/>
    <w:pPr>
      <w:ind w:left="720"/>
      <w:contextualSpacing/>
    </w:pPr>
  </w:style>
  <w:style w:type="character" w:styleId="Hypertextovodkaz">
    <w:name w:val="Hyperlink"/>
    <w:basedOn w:val="Standardnpsmoodstavce"/>
    <w:uiPriority w:val="99"/>
    <w:unhideWhenUsed/>
    <w:rsid w:val="00842F4D"/>
    <w:rPr>
      <w:color w:val="0000FF" w:themeColor="hyperlink"/>
      <w:u w:val="single"/>
    </w:rPr>
  </w:style>
  <w:style w:type="paragraph" w:styleId="Textvysvtlivek">
    <w:name w:val="endnote text"/>
    <w:basedOn w:val="Normln"/>
    <w:link w:val="TextvysvtlivekChar"/>
    <w:uiPriority w:val="99"/>
    <w:semiHidden/>
    <w:unhideWhenUsed/>
    <w:rsid w:val="00D047F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D047FD"/>
    <w:rPr>
      <w:sz w:val="20"/>
      <w:szCs w:val="20"/>
    </w:rPr>
  </w:style>
  <w:style w:type="character" w:styleId="Odkaznavysvtlivky">
    <w:name w:val="endnote reference"/>
    <w:basedOn w:val="Standardnpsmoodstavce"/>
    <w:uiPriority w:val="99"/>
    <w:semiHidden/>
    <w:unhideWhenUsed/>
    <w:rsid w:val="00D047FD"/>
    <w:rPr>
      <w:vertAlign w:val="superscript"/>
    </w:rPr>
  </w:style>
  <w:style w:type="paragraph" w:customStyle="1" w:styleId="Default">
    <w:name w:val="Default"/>
    <w:rsid w:val="00814D17"/>
    <w:pPr>
      <w:autoSpaceDE w:val="0"/>
      <w:autoSpaceDN w:val="0"/>
      <w:adjustRightInd w:val="0"/>
      <w:spacing w:after="0" w:line="240" w:lineRule="auto"/>
    </w:pPr>
    <w:rPr>
      <w:rFonts w:ascii="Wingdings" w:hAnsi="Wingdings" w:cs="Wingdings"/>
      <w:color w:val="000000"/>
      <w:sz w:val="24"/>
      <w:szCs w:val="24"/>
    </w:rPr>
  </w:style>
  <w:style w:type="character" w:styleId="Sledovanodkaz">
    <w:name w:val="FollowedHyperlink"/>
    <w:basedOn w:val="Standardnpsmoodstavce"/>
    <w:uiPriority w:val="99"/>
    <w:semiHidden/>
    <w:unhideWhenUsed/>
    <w:rsid w:val="000C06DD"/>
    <w:rPr>
      <w:color w:val="800080" w:themeColor="followedHyperlink"/>
      <w:u w:val="single"/>
    </w:rPr>
  </w:style>
  <w:style w:type="table" w:styleId="Mkatabulky">
    <w:name w:val="Table Grid"/>
    <w:basedOn w:val="Normlntabulka"/>
    <w:uiPriority w:val="59"/>
    <w:rsid w:val="00B72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8A684C"/>
    <w:rPr>
      <w:sz w:val="16"/>
      <w:szCs w:val="16"/>
    </w:rPr>
  </w:style>
  <w:style w:type="paragraph" w:styleId="Textkomente">
    <w:name w:val="annotation text"/>
    <w:basedOn w:val="Normln"/>
    <w:link w:val="TextkomenteChar"/>
    <w:uiPriority w:val="99"/>
    <w:semiHidden/>
    <w:unhideWhenUsed/>
    <w:rsid w:val="008A684C"/>
    <w:pPr>
      <w:spacing w:line="240" w:lineRule="auto"/>
    </w:pPr>
    <w:rPr>
      <w:sz w:val="20"/>
      <w:szCs w:val="20"/>
    </w:rPr>
  </w:style>
  <w:style w:type="character" w:customStyle="1" w:styleId="TextkomenteChar">
    <w:name w:val="Text komentáře Char"/>
    <w:basedOn w:val="Standardnpsmoodstavce"/>
    <w:link w:val="Textkomente"/>
    <w:uiPriority w:val="99"/>
    <w:semiHidden/>
    <w:rsid w:val="008A684C"/>
    <w:rPr>
      <w:sz w:val="20"/>
      <w:szCs w:val="20"/>
    </w:rPr>
  </w:style>
  <w:style w:type="paragraph" w:styleId="Pedmtkomente">
    <w:name w:val="annotation subject"/>
    <w:basedOn w:val="Textkomente"/>
    <w:next w:val="Textkomente"/>
    <w:link w:val="PedmtkomenteChar"/>
    <w:uiPriority w:val="99"/>
    <w:semiHidden/>
    <w:unhideWhenUsed/>
    <w:rsid w:val="008A684C"/>
    <w:rPr>
      <w:b/>
      <w:bCs/>
    </w:rPr>
  </w:style>
  <w:style w:type="character" w:customStyle="1" w:styleId="PedmtkomenteChar">
    <w:name w:val="Předmět komentáře Char"/>
    <w:basedOn w:val="TextkomenteChar"/>
    <w:link w:val="Pedmtkomente"/>
    <w:uiPriority w:val="99"/>
    <w:semiHidden/>
    <w:rsid w:val="008A68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614371">
      <w:bodyDiv w:val="1"/>
      <w:marLeft w:val="0"/>
      <w:marRight w:val="0"/>
      <w:marTop w:val="0"/>
      <w:marBottom w:val="0"/>
      <w:divBdr>
        <w:top w:val="none" w:sz="0" w:space="0" w:color="auto"/>
        <w:left w:val="none" w:sz="0" w:space="0" w:color="auto"/>
        <w:bottom w:val="none" w:sz="0" w:space="0" w:color="auto"/>
        <w:right w:val="none" w:sz="0" w:space="0" w:color="auto"/>
      </w:divBdr>
    </w:div>
    <w:div w:id="1587759904">
      <w:bodyDiv w:val="1"/>
      <w:marLeft w:val="0"/>
      <w:marRight w:val="0"/>
      <w:marTop w:val="0"/>
      <w:marBottom w:val="0"/>
      <w:divBdr>
        <w:top w:val="none" w:sz="0" w:space="0" w:color="auto"/>
        <w:left w:val="none" w:sz="0" w:space="0" w:color="auto"/>
        <w:bottom w:val="none" w:sz="0" w:space="0" w:color="auto"/>
        <w:right w:val="none" w:sz="0" w:space="0" w:color="auto"/>
      </w:divBdr>
    </w:div>
    <w:div w:id="1955820907">
      <w:bodyDiv w:val="1"/>
      <w:marLeft w:val="0"/>
      <w:marRight w:val="0"/>
      <w:marTop w:val="0"/>
      <w:marBottom w:val="0"/>
      <w:divBdr>
        <w:top w:val="none" w:sz="0" w:space="0" w:color="auto"/>
        <w:left w:val="none" w:sz="0" w:space="0" w:color="auto"/>
        <w:bottom w:val="none" w:sz="0" w:space="0" w:color="auto"/>
        <w:right w:val="none" w:sz="0" w:space="0" w:color="auto"/>
      </w:divBdr>
      <w:divsChild>
        <w:div w:id="80613150">
          <w:marLeft w:val="0"/>
          <w:marRight w:val="0"/>
          <w:marTop w:val="0"/>
          <w:marBottom w:val="0"/>
          <w:divBdr>
            <w:top w:val="none" w:sz="0" w:space="0" w:color="auto"/>
            <w:left w:val="none" w:sz="0" w:space="0" w:color="auto"/>
            <w:bottom w:val="none" w:sz="0" w:space="0" w:color="auto"/>
            <w:right w:val="none" w:sz="0" w:space="0" w:color="auto"/>
          </w:divBdr>
        </w:div>
        <w:div w:id="211162812">
          <w:marLeft w:val="0"/>
          <w:marRight w:val="0"/>
          <w:marTop w:val="0"/>
          <w:marBottom w:val="0"/>
          <w:divBdr>
            <w:top w:val="none" w:sz="0" w:space="0" w:color="auto"/>
            <w:left w:val="none" w:sz="0" w:space="0" w:color="auto"/>
            <w:bottom w:val="none" w:sz="0" w:space="0" w:color="auto"/>
            <w:right w:val="none" w:sz="0" w:space="0" w:color="auto"/>
          </w:divBdr>
        </w:div>
        <w:div w:id="514854842">
          <w:marLeft w:val="0"/>
          <w:marRight w:val="0"/>
          <w:marTop w:val="0"/>
          <w:marBottom w:val="0"/>
          <w:divBdr>
            <w:top w:val="none" w:sz="0" w:space="0" w:color="auto"/>
            <w:left w:val="none" w:sz="0" w:space="0" w:color="auto"/>
            <w:bottom w:val="none" w:sz="0" w:space="0" w:color="auto"/>
            <w:right w:val="none" w:sz="0" w:space="0" w:color="auto"/>
          </w:divBdr>
        </w:div>
        <w:div w:id="660232001">
          <w:marLeft w:val="0"/>
          <w:marRight w:val="0"/>
          <w:marTop w:val="0"/>
          <w:marBottom w:val="0"/>
          <w:divBdr>
            <w:top w:val="none" w:sz="0" w:space="0" w:color="auto"/>
            <w:left w:val="none" w:sz="0" w:space="0" w:color="auto"/>
            <w:bottom w:val="none" w:sz="0" w:space="0" w:color="auto"/>
            <w:right w:val="none" w:sz="0" w:space="0" w:color="auto"/>
          </w:divBdr>
        </w:div>
        <w:div w:id="664554761">
          <w:marLeft w:val="0"/>
          <w:marRight w:val="0"/>
          <w:marTop w:val="0"/>
          <w:marBottom w:val="0"/>
          <w:divBdr>
            <w:top w:val="none" w:sz="0" w:space="0" w:color="auto"/>
            <w:left w:val="none" w:sz="0" w:space="0" w:color="auto"/>
            <w:bottom w:val="none" w:sz="0" w:space="0" w:color="auto"/>
            <w:right w:val="none" w:sz="0" w:space="0" w:color="auto"/>
          </w:divBdr>
        </w:div>
        <w:div w:id="974681698">
          <w:marLeft w:val="0"/>
          <w:marRight w:val="0"/>
          <w:marTop w:val="0"/>
          <w:marBottom w:val="0"/>
          <w:divBdr>
            <w:top w:val="none" w:sz="0" w:space="0" w:color="auto"/>
            <w:left w:val="none" w:sz="0" w:space="0" w:color="auto"/>
            <w:bottom w:val="none" w:sz="0" w:space="0" w:color="auto"/>
            <w:right w:val="none" w:sz="0" w:space="0" w:color="auto"/>
          </w:divBdr>
        </w:div>
        <w:div w:id="1024209904">
          <w:marLeft w:val="0"/>
          <w:marRight w:val="0"/>
          <w:marTop w:val="0"/>
          <w:marBottom w:val="0"/>
          <w:divBdr>
            <w:top w:val="none" w:sz="0" w:space="0" w:color="auto"/>
            <w:left w:val="none" w:sz="0" w:space="0" w:color="auto"/>
            <w:bottom w:val="none" w:sz="0" w:space="0" w:color="auto"/>
            <w:right w:val="none" w:sz="0" w:space="0" w:color="auto"/>
          </w:divBdr>
        </w:div>
        <w:div w:id="1043333583">
          <w:marLeft w:val="0"/>
          <w:marRight w:val="0"/>
          <w:marTop w:val="0"/>
          <w:marBottom w:val="0"/>
          <w:divBdr>
            <w:top w:val="none" w:sz="0" w:space="0" w:color="auto"/>
            <w:left w:val="none" w:sz="0" w:space="0" w:color="auto"/>
            <w:bottom w:val="none" w:sz="0" w:space="0" w:color="auto"/>
            <w:right w:val="none" w:sz="0" w:space="0" w:color="auto"/>
          </w:divBdr>
        </w:div>
        <w:div w:id="1479376442">
          <w:marLeft w:val="0"/>
          <w:marRight w:val="0"/>
          <w:marTop w:val="0"/>
          <w:marBottom w:val="0"/>
          <w:divBdr>
            <w:top w:val="none" w:sz="0" w:space="0" w:color="auto"/>
            <w:left w:val="none" w:sz="0" w:space="0" w:color="auto"/>
            <w:bottom w:val="none" w:sz="0" w:space="0" w:color="auto"/>
            <w:right w:val="none" w:sz="0" w:space="0" w:color="auto"/>
          </w:divBdr>
        </w:div>
        <w:div w:id="1688364634">
          <w:marLeft w:val="0"/>
          <w:marRight w:val="0"/>
          <w:marTop w:val="0"/>
          <w:marBottom w:val="0"/>
          <w:divBdr>
            <w:top w:val="none" w:sz="0" w:space="0" w:color="auto"/>
            <w:left w:val="none" w:sz="0" w:space="0" w:color="auto"/>
            <w:bottom w:val="none" w:sz="0" w:space="0" w:color="auto"/>
            <w:right w:val="none" w:sz="0" w:space="0" w:color="auto"/>
          </w:divBdr>
        </w:div>
        <w:div w:id="2091388846">
          <w:marLeft w:val="0"/>
          <w:marRight w:val="0"/>
          <w:marTop w:val="0"/>
          <w:marBottom w:val="0"/>
          <w:divBdr>
            <w:top w:val="none" w:sz="0" w:space="0" w:color="auto"/>
            <w:left w:val="none" w:sz="0" w:space="0" w:color="auto"/>
            <w:bottom w:val="none" w:sz="0" w:space="0" w:color="auto"/>
            <w:right w:val="none" w:sz="0" w:space="0" w:color="auto"/>
          </w:divBdr>
        </w:div>
      </w:divsChild>
    </w:div>
    <w:div w:id="208603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ervis@prijimace.cz"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mailto:servis@prijimace.cz" TargetMode="External"/><Relationship Id="rId10" Type="http://schemas.openxmlformats.org/officeDocument/2006/relationships/image" Target="media/image3.emf"/><Relationship Id="rId19" Type="http://schemas.openxmlformats.org/officeDocument/2006/relationships/hyperlink" Target="http://www.gpstrackerxy.com/Login.aspx?Server=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gpstrackerxy.com/Login.aspx?Server=1"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info@prijimace.cz" TargetMode="External"/><Relationship Id="rId2" Type="http://schemas.openxmlformats.org/officeDocument/2006/relationships/hyperlink" Target="http://www.prijimace.cz" TargetMode="External"/><Relationship Id="rId1" Type="http://schemas.openxmlformats.org/officeDocument/2006/relationships/image" Target="media/image1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6D8A6-B5D4-4944-A4E9-0AF2DA20C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15</Pages>
  <Words>3381</Words>
  <Characters>19954</Characters>
  <Application>Microsoft Office Word</Application>
  <DocSecurity>0</DocSecurity>
  <Lines>166</Lines>
  <Paragraphs>46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RYCHECKY</dc:creator>
  <cp:lastModifiedBy>NK-TRANSLATORS-05</cp:lastModifiedBy>
  <cp:revision>7</cp:revision>
  <cp:lastPrinted>2014-07-14T16:51:00Z</cp:lastPrinted>
  <dcterms:created xsi:type="dcterms:W3CDTF">2018-09-20T10:43:00Z</dcterms:created>
  <dcterms:modified xsi:type="dcterms:W3CDTF">2018-09-25T13:46:00Z</dcterms:modified>
</cp:coreProperties>
</file>